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3"/>
        <w:gridCol w:w="2410"/>
      </w:tblGrid>
      <w:tr w:rsidR="004E3207" w:rsidRPr="004E3207" w:rsidTr="00965B11">
        <w:trPr>
          <w:trHeight w:val="413"/>
        </w:trPr>
        <w:tc>
          <w:tcPr>
            <w:tcW w:w="7513" w:type="dxa"/>
            <w:vMerge w:val="restart"/>
          </w:tcPr>
          <w:p w:rsidR="004E3207" w:rsidRPr="004E3207" w:rsidRDefault="004E3207" w:rsidP="004E3207">
            <w:pPr>
              <w:jc w:val="left"/>
              <w:rPr>
                <w:rFonts w:eastAsiaTheme="minorHAnsi"/>
                <w:b/>
                <w:sz w:val="20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 w:val="20"/>
                <w:lang w:val="en-US"/>
              </w:rPr>
              <w:t>Naziv</w:t>
            </w:r>
            <w:proofErr w:type="spellEnd"/>
            <w:r>
              <w:rPr>
                <w:rFonts w:eastAsiaTheme="minorHAns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 w:val="20"/>
                <w:lang w:val="sr-Latn-RS"/>
              </w:rPr>
              <w:t>:</w:t>
            </w:r>
          </w:p>
          <w:p w:rsidR="004E3207" w:rsidRDefault="00A21B78" w:rsidP="00036BDA">
            <w:pPr>
              <w:spacing w:before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>SIRĆETNA KISELINA 100</w:t>
            </w:r>
            <w:r w:rsidR="00CC5145">
              <w:rPr>
                <w:rFonts w:eastAsiaTheme="minorHAnsi"/>
                <w:b/>
                <w:sz w:val="36"/>
                <w:szCs w:val="36"/>
                <w:lang w:val="en-US"/>
              </w:rPr>
              <w:t>%</w:t>
            </w:r>
          </w:p>
          <w:p w:rsidR="00A21B78" w:rsidRPr="004E3207" w:rsidRDefault="00A21B78" w:rsidP="00A21B78">
            <w:pPr>
              <w:spacing w:after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>(</w:t>
            </w:r>
            <w:proofErr w:type="spellStart"/>
            <w:r w:rsidRPr="00A21B78"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>glacijalna</w:t>
            </w:r>
            <w:proofErr w:type="spellEnd"/>
            <w:r>
              <w:rPr>
                <w:rFonts w:eastAsiaTheme="minorHAnsi"/>
                <w:b/>
                <w:sz w:val="36"/>
                <w:szCs w:val="36"/>
                <w:lang w:val="en-US"/>
              </w:rPr>
              <w:t>)</w:t>
            </w:r>
          </w:p>
        </w:tc>
        <w:tc>
          <w:tcPr>
            <w:tcW w:w="2410" w:type="dxa"/>
          </w:tcPr>
          <w:p w:rsidR="004E3207" w:rsidRPr="004E3207" w:rsidRDefault="004E3207" w:rsidP="004E3207">
            <w:pPr>
              <w:jc w:val="left"/>
              <w:rPr>
                <w:rFonts w:eastAsiaTheme="minorHAnsi"/>
                <w:sz w:val="20"/>
                <w:lang w:val="sr-Latn-RS"/>
              </w:rPr>
            </w:pPr>
            <w:r w:rsidRPr="004E3207">
              <w:rPr>
                <w:rFonts w:eastAsiaTheme="minorHAnsi"/>
                <w:sz w:val="20"/>
                <w:lang w:val="sr-Latn-RS"/>
              </w:rPr>
              <w:t>Kvalitet:</w:t>
            </w:r>
          </w:p>
          <w:p w:rsidR="004E3207" w:rsidRPr="004E3207" w:rsidRDefault="00A21B78" w:rsidP="004E3207">
            <w:pPr>
              <w:spacing w:before="120"/>
              <w:jc w:val="center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b/>
                <w:i/>
                <w:sz w:val="20"/>
                <w:lang w:val="sr-Latn-RS"/>
              </w:rPr>
              <w:t>Pro analysi</w:t>
            </w:r>
          </w:p>
        </w:tc>
      </w:tr>
      <w:tr w:rsidR="004E3207" w:rsidRPr="004E3207" w:rsidTr="00965B11">
        <w:trPr>
          <w:trHeight w:val="413"/>
        </w:trPr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4E3207" w:rsidRPr="004E3207" w:rsidRDefault="004E3207" w:rsidP="004E3207">
            <w:pPr>
              <w:jc w:val="left"/>
              <w:rPr>
                <w:rFonts w:eastAsiaTheme="minorHAnsi"/>
                <w:b/>
                <w:sz w:val="20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E3207" w:rsidRPr="004E3207" w:rsidRDefault="00320DA2" w:rsidP="004E3207">
            <w:pPr>
              <w:spacing w:before="120"/>
              <w:jc w:val="left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 xml:space="preserve">CAS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="00CC5145" w:rsidRPr="00CC5145">
              <w:rPr>
                <w:rFonts w:eastAsiaTheme="minorHAnsi"/>
                <w:sz w:val="22"/>
                <w:szCs w:val="22"/>
                <w:lang w:val="en-US"/>
              </w:rPr>
              <w:t>64-19-7</w:t>
            </w:r>
          </w:p>
        </w:tc>
      </w:tr>
    </w:tbl>
    <w:p w:rsidR="00A9799B" w:rsidRDefault="00A9799B" w:rsidP="009F7983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3685"/>
        <w:gridCol w:w="2410"/>
      </w:tblGrid>
      <w:tr w:rsidR="004E3207" w:rsidRPr="004E3207" w:rsidTr="00965B11">
        <w:trPr>
          <w:trHeight w:val="70"/>
        </w:trPr>
        <w:tc>
          <w:tcPr>
            <w:tcW w:w="3828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Parametar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ispitivanja</w:t>
            </w:r>
            <w:proofErr w:type="spellEnd"/>
          </w:p>
        </w:tc>
        <w:tc>
          <w:tcPr>
            <w:tcW w:w="3685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Deklarisane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sr-Latn-RS"/>
              </w:rPr>
              <w:t xml:space="preserve"> vrednosti</w:t>
            </w:r>
          </w:p>
        </w:tc>
        <w:tc>
          <w:tcPr>
            <w:tcW w:w="2410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Metoda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ispitivanja</w:t>
            </w:r>
            <w:proofErr w:type="spellEnd"/>
          </w:p>
        </w:tc>
      </w:tr>
      <w:tr w:rsidR="00A21B78" w:rsidRPr="004E3207" w:rsidTr="00965B11">
        <w:trPr>
          <w:trHeight w:val="170"/>
        </w:trPr>
        <w:tc>
          <w:tcPr>
            <w:tcW w:w="3828" w:type="dxa"/>
          </w:tcPr>
          <w:p w:rsidR="00A21B78" w:rsidRPr="00A21B78" w:rsidRDefault="00A21B78" w:rsidP="00A21B78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A21B7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A21B7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zgled</w:t>
            </w:r>
          </w:p>
        </w:tc>
        <w:tc>
          <w:tcPr>
            <w:tcW w:w="3685" w:type="dxa"/>
          </w:tcPr>
          <w:p w:rsidR="00A21B78" w:rsidRPr="000D3CDC" w:rsidRDefault="00A21B78" w:rsidP="00A21B78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bezbojna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tečnost</w:t>
            </w:r>
            <w:proofErr w:type="spellEnd"/>
          </w:p>
        </w:tc>
        <w:tc>
          <w:tcPr>
            <w:tcW w:w="2410" w:type="dxa"/>
          </w:tcPr>
          <w:p w:rsidR="00A21B78" w:rsidRPr="000D3CDC" w:rsidRDefault="00A21B78" w:rsidP="00A21B78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Vizuelno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B78" w:rsidRPr="004E3207" w:rsidTr="00965B11">
        <w:trPr>
          <w:trHeight w:val="70"/>
        </w:trPr>
        <w:tc>
          <w:tcPr>
            <w:tcW w:w="3828" w:type="dxa"/>
          </w:tcPr>
          <w:p w:rsidR="00A21B78" w:rsidRPr="00A21B78" w:rsidRDefault="00A21B78" w:rsidP="00A21B78">
            <w:pPr>
              <w:pStyle w:val="NoSpacing"/>
              <w:tabs>
                <w:tab w:val="left" w:pos="743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B78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  <w:proofErr w:type="spellEnd"/>
            <w:r w:rsidRPr="00A21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A21B78" w:rsidRPr="000D3CDC" w:rsidRDefault="00A21B78" w:rsidP="00A21B78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99,5%</w:t>
            </w:r>
          </w:p>
        </w:tc>
        <w:tc>
          <w:tcPr>
            <w:tcW w:w="2410" w:type="dxa"/>
          </w:tcPr>
          <w:p w:rsidR="00A21B78" w:rsidRPr="000D3CDC" w:rsidRDefault="00A21B78" w:rsidP="00A21B78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 H.G8.238</w:t>
            </w:r>
          </w:p>
        </w:tc>
      </w:tr>
      <w:tr w:rsidR="00A21B78" w:rsidRPr="004E3207" w:rsidTr="00965B11">
        <w:trPr>
          <w:trHeight w:val="70"/>
        </w:trPr>
        <w:tc>
          <w:tcPr>
            <w:tcW w:w="3828" w:type="dxa"/>
          </w:tcPr>
          <w:p w:rsidR="00A21B78" w:rsidRPr="00A21B78" w:rsidRDefault="00A21B78" w:rsidP="00A21B78">
            <w:pPr>
              <w:spacing w:before="120" w:after="120"/>
              <w:rPr>
                <w:b/>
                <w:szCs w:val="24"/>
                <w:lang w:val="sr-Latn-RS"/>
              </w:rPr>
            </w:pPr>
            <w:proofErr w:type="spellStart"/>
            <w:r w:rsidRPr="00A21B78">
              <w:rPr>
                <w:b/>
                <w:szCs w:val="24"/>
              </w:rPr>
              <w:t>Ostatak</w:t>
            </w:r>
            <w:proofErr w:type="spellEnd"/>
            <w:r w:rsidRPr="00A21B78">
              <w:rPr>
                <w:b/>
                <w:szCs w:val="24"/>
              </w:rPr>
              <w:t xml:space="preserve"> </w:t>
            </w:r>
            <w:proofErr w:type="spellStart"/>
            <w:r w:rsidRPr="00A21B78">
              <w:rPr>
                <w:b/>
                <w:szCs w:val="24"/>
              </w:rPr>
              <w:t>posle</w:t>
            </w:r>
            <w:proofErr w:type="spellEnd"/>
            <w:r w:rsidRPr="00A21B78">
              <w:rPr>
                <w:b/>
                <w:szCs w:val="24"/>
              </w:rPr>
              <w:t xml:space="preserve"> </w:t>
            </w:r>
            <w:proofErr w:type="spellStart"/>
            <w:r w:rsidRPr="00A21B78">
              <w:rPr>
                <w:b/>
                <w:szCs w:val="24"/>
              </w:rPr>
              <w:t>uparavanja</w:t>
            </w:r>
            <w:proofErr w:type="spellEnd"/>
          </w:p>
        </w:tc>
        <w:tc>
          <w:tcPr>
            <w:tcW w:w="3685" w:type="dxa"/>
          </w:tcPr>
          <w:p w:rsidR="00A21B78" w:rsidRPr="0024162F" w:rsidRDefault="00A21B78" w:rsidP="00A21B78">
            <w:pPr>
              <w:spacing w:before="120" w:after="120"/>
              <w:rPr>
                <w:szCs w:val="24"/>
                <w:vertAlign w:val="superscript"/>
              </w:rPr>
            </w:pPr>
            <w:proofErr w:type="gramStart"/>
            <w:r>
              <w:rPr>
                <w:szCs w:val="24"/>
              </w:rPr>
              <w:t>max</w:t>
            </w:r>
            <w:proofErr w:type="gramEnd"/>
            <w:r>
              <w:rPr>
                <w:szCs w:val="24"/>
              </w:rPr>
              <w:t>. 0,001</w:t>
            </w:r>
            <w:r w:rsidRPr="0024162F">
              <w:rPr>
                <w:szCs w:val="24"/>
              </w:rPr>
              <w:t>%</w:t>
            </w:r>
          </w:p>
        </w:tc>
        <w:tc>
          <w:tcPr>
            <w:tcW w:w="2410" w:type="dxa"/>
          </w:tcPr>
          <w:p w:rsidR="00A21B78" w:rsidRPr="0024162F" w:rsidRDefault="00A21B78" w:rsidP="00A21B78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 H.G8.239</w:t>
            </w:r>
          </w:p>
        </w:tc>
      </w:tr>
      <w:tr w:rsidR="00A21B78" w:rsidRPr="004E3207" w:rsidTr="00965B11">
        <w:trPr>
          <w:trHeight w:val="70"/>
        </w:trPr>
        <w:tc>
          <w:tcPr>
            <w:tcW w:w="3828" w:type="dxa"/>
          </w:tcPr>
          <w:p w:rsidR="00A21B78" w:rsidRPr="00A21B78" w:rsidRDefault="00A21B78" w:rsidP="00A21B78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A21B78">
              <w:rPr>
                <w:b/>
                <w:szCs w:val="24"/>
              </w:rPr>
              <w:t>Acetaldehid</w:t>
            </w:r>
            <w:proofErr w:type="spellEnd"/>
            <w:r w:rsidRPr="00A21B78">
              <w:rPr>
                <w:b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A21B78" w:rsidRPr="0024162F" w:rsidRDefault="00A21B78" w:rsidP="00A21B78">
            <w:pPr>
              <w:spacing w:before="120" w:after="120"/>
              <w:rPr>
                <w:szCs w:val="24"/>
              </w:rPr>
            </w:pPr>
            <w:proofErr w:type="gramStart"/>
            <w:r>
              <w:rPr>
                <w:szCs w:val="24"/>
              </w:rPr>
              <w:t>max</w:t>
            </w:r>
            <w:proofErr w:type="gramEnd"/>
            <w:r>
              <w:rPr>
                <w:szCs w:val="24"/>
              </w:rPr>
              <w:t>. 0,0002</w:t>
            </w:r>
            <w:r w:rsidRPr="0024162F">
              <w:rPr>
                <w:szCs w:val="24"/>
              </w:rPr>
              <w:t>%</w:t>
            </w:r>
          </w:p>
        </w:tc>
        <w:tc>
          <w:tcPr>
            <w:tcW w:w="2410" w:type="dxa"/>
          </w:tcPr>
          <w:p w:rsidR="00A21B78" w:rsidRPr="0024162F" w:rsidRDefault="00A21B78" w:rsidP="00A21B78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 H.G8.240</w:t>
            </w:r>
          </w:p>
        </w:tc>
      </w:tr>
      <w:tr w:rsidR="00A21B78" w:rsidRPr="004E3207" w:rsidTr="00965B11">
        <w:trPr>
          <w:trHeight w:val="70"/>
        </w:trPr>
        <w:tc>
          <w:tcPr>
            <w:tcW w:w="3828" w:type="dxa"/>
          </w:tcPr>
          <w:p w:rsidR="00A21B78" w:rsidRPr="00A21B78" w:rsidRDefault="00A21B78" w:rsidP="00A21B78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A21B78">
              <w:rPr>
                <w:b/>
                <w:szCs w:val="24"/>
              </w:rPr>
              <w:t>Materije</w:t>
            </w:r>
            <w:proofErr w:type="spellEnd"/>
            <w:r w:rsidRPr="00A21B78">
              <w:rPr>
                <w:b/>
                <w:szCs w:val="24"/>
              </w:rPr>
              <w:t xml:space="preserve"> </w:t>
            </w:r>
            <w:proofErr w:type="spellStart"/>
            <w:r w:rsidRPr="00A21B78">
              <w:rPr>
                <w:b/>
                <w:szCs w:val="24"/>
              </w:rPr>
              <w:t>koje</w:t>
            </w:r>
            <w:proofErr w:type="spellEnd"/>
            <w:r w:rsidRPr="00A21B78">
              <w:rPr>
                <w:b/>
                <w:szCs w:val="24"/>
              </w:rPr>
              <w:t xml:space="preserve"> </w:t>
            </w:r>
            <w:proofErr w:type="spellStart"/>
            <w:r w:rsidRPr="00A21B78">
              <w:rPr>
                <w:b/>
                <w:szCs w:val="24"/>
              </w:rPr>
              <w:t>redukuju</w:t>
            </w:r>
            <w:proofErr w:type="spellEnd"/>
            <w:r w:rsidRPr="00A21B78">
              <w:rPr>
                <w:b/>
                <w:szCs w:val="24"/>
              </w:rPr>
              <w:t xml:space="preserve"> KMnO</w:t>
            </w:r>
            <w:r w:rsidRPr="00A21B78">
              <w:rPr>
                <w:b/>
                <w:szCs w:val="24"/>
                <w:vertAlign w:val="subscript"/>
              </w:rPr>
              <w:t>4</w:t>
            </w:r>
          </w:p>
        </w:tc>
        <w:tc>
          <w:tcPr>
            <w:tcW w:w="3685" w:type="dxa"/>
          </w:tcPr>
          <w:p w:rsidR="00A21B78" w:rsidRPr="0024162F" w:rsidRDefault="00A21B78" w:rsidP="00A21B78">
            <w:pPr>
              <w:spacing w:before="120" w:after="120"/>
              <w:rPr>
                <w:szCs w:val="24"/>
              </w:rPr>
            </w:pPr>
            <w:proofErr w:type="gramStart"/>
            <w:r>
              <w:rPr>
                <w:szCs w:val="24"/>
              </w:rPr>
              <w:t>max</w:t>
            </w:r>
            <w:proofErr w:type="gramEnd"/>
            <w:r>
              <w:rPr>
                <w:szCs w:val="24"/>
              </w:rPr>
              <w:t>. 0,01</w:t>
            </w:r>
            <w:r w:rsidRPr="0024162F">
              <w:rPr>
                <w:szCs w:val="24"/>
              </w:rPr>
              <w:t>%</w:t>
            </w:r>
          </w:p>
        </w:tc>
        <w:tc>
          <w:tcPr>
            <w:tcW w:w="2410" w:type="dxa"/>
          </w:tcPr>
          <w:p w:rsidR="00A21B78" w:rsidRPr="000D3CDC" w:rsidRDefault="00A21B78" w:rsidP="00A21B78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 H.G8.241</w:t>
            </w:r>
          </w:p>
        </w:tc>
      </w:tr>
      <w:tr w:rsidR="00A21B78" w:rsidRPr="004E3207" w:rsidTr="00965B11">
        <w:trPr>
          <w:trHeight w:val="70"/>
        </w:trPr>
        <w:tc>
          <w:tcPr>
            <w:tcW w:w="3828" w:type="dxa"/>
          </w:tcPr>
          <w:p w:rsidR="00A21B78" w:rsidRPr="00A21B78" w:rsidRDefault="00A21B78" w:rsidP="00A21B78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A21B78">
              <w:rPr>
                <w:b/>
                <w:szCs w:val="24"/>
              </w:rPr>
              <w:t>Materije</w:t>
            </w:r>
            <w:proofErr w:type="spellEnd"/>
            <w:r w:rsidRPr="00A21B78">
              <w:rPr>
                <w:b/>
                <w:szCs w:val="24"/>
              </w:rPr>
              <w:t xml:space="preserve"> </w:t>
            </w:r>
            <w:proofErr w:type="spellStart"/>
            <w:r w:rsidRPr="00A21B78">
              <w:rPr>
                <w:b/>
                <w:szCs w:val="24"/>
              </w:rPr>
              <w:t>koje</w:t>
            </w:r>
            <w:proofErr w:type="spellEnd"/>
            <w:r w:rsidRPr="00A21B78">
              <w:rPr>
                <w:b/>
                <w:szCs w:val="24"/>
              </w:rPr>
              <w:t xml:space="preserve"> </w:t>
            </w:r>
            <w:proofErr w:type="spellStart"/>
            <w:r w:rsidRPr="00A21B78">
              <w:rPr>
                <w:b/>
                <w:szCs w:val="24"/>
              </w:rPr>
              <w:t>redukuju</w:t>
            </w:r>
            <w:proofErr w:type="spellEnd"/>
            <w:r w:rsidRPr="00A21B78">
              <w:rPr>
                <w:b/>
                <w:szCs w:val="24"/>
              </w:rPr>
              <w:t xml:space="preserve"> K</w:t>
            </w:r>
            <w:r w:rsidRPr="00A21B78">
              <w:rPr>
                <w:b/>
                <w:szCs w:val="24"/>
                <w:vertAlign w:val="subscript"/>
              </w:rPr>
              <w:t>2</w:t>
            </w:r>
            <w:r w:rsidRPr="00A21B78">
              <w:rPr>
                <w:b/>
                <w:szCs w:val="24"/>
              </w:rPr>
              <w:t>Cr</w:t>
            </w:r>
            <w:r w:rsidRPr="00A21B78">
              <w:rPr>
                <w:b/>
                <w:szCs w:val="24"/>
                <w:vertAlign w:val="subscript"/>
              </w:rPr>
              <w:t>2</w:t>
            </w:r>
            <w:r w:rsidRPr="00A21B78">
              <w:rPr>
                <w:b/>
                <w:szCs w:val="24"/>
              </w:rPr>
              <w:t>O</w:t>
            </w:r>
            <w:r w:rsidRPr="00A21B78">
              <w:rPr>
                <w:b/>
                <w:szCs w:val="24"/>
                <w:vertAlign w:val="subscript"/>
              </w:rPr>
              <w:t>7</w:t>
            </w:r>
            <w:r w:rsidRPr="00A21B78">
              <w:rPr>
                <w:b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A21B78" w:rsidRPr="0024162F" w:rsidRDefault="00A21B78" w:rsidP="00A21B78">
            <w:pPr>
              <w:spacing w:before="120" w:after="120"/>
              <w:rPr>
                <w:szCs w:val="24"/>
              </w:rPr>
            </w:pPr>
            <w:proofErr w:type="gramStart"/>
            <w:r>
              <w:rPr>
                <w:szCs w:val="24"/>
              </w:rPr>
              <w:t>max</w:t>
            </w:r>
            <w:proofErr w:type="gramEnd"/>
            <w:r>
              <w:rPr>
                <w:szCs w:val="24"/>
              </w:rPr>
              <w:t>. 0,008</w:t>
            </w:r>
            <w:r w:rsidRPr="0024162F">
              <w:rPr>
                <w:szCs w:val="24"/>
              </w:rPr>
              <w:t>%</w:t>
            </w:r>
          </w:p>
        </w:tc>
        <w:tc>
          <w:tcPr>
            <w:tcW w:w="2410" w:type="dxa"/>
          </w:tcPr>
          <w:p w:rsidR="00A21B78" w:rsidRPr="000D3CDC" w:rsidRDefault="00A21B78" w:rsidP="00A21B78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 H.G8.242</w:t>
            </w:r>
          </w:p>
        </w:tc>
      </w:tr>
      <w:tr w:rsidR="00A21B78" w:rsidRPr="004E3207" w:rsidTr="00965B11">
        <w:trPr>
          <w:trHeight w:val="70"/>
        </w:trPr>
        <w:tc>
          <w:tcPr>
            <w:tcW w:w="3828" w:type="dxa"/>
          </w:tcPr>
          <w:p w:rsidR="00A21B78" w:rsidRPr="00A21B78" w:rsidRDefault="00A21B78" w:rsidP="00A21B78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A21B78">
              <w:rPr>
                <w:b/>
                <w:szCs w:val="24"/>
              </w:rPr>
              <w:t>Hloridi</w:t>
            </w:r>
            <w:proofErr w:type="spellEnd"/>
            <w:r w:rsidRPr="00A21B78">
              <w:rPr>
                <w:b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A21B78" w:rsidRPr="0024162F" w:rsidRDefault="00A21B78" w:rsidP="00A21B78">
            <w:pPr>
              <w:spacing w:before="120" w:after="120"/>
              <w:rPr>
                <w:szCs w:val="24"/>
              </w:rPr>
            </w:pPr>
            <w:proofErr w:type="gramStart"/>
            <w:r>
              <w:rPr>
                <w:szCs w:val="24"/>
              </w:rPr>
              <w:t>max</w:t>
            </w:r>
            <w:proofErr w:type="gramEnd"/>
            <w:r>
              <w:rPr>
                <w:szCs w:val="24"/>
              </w:rPr>
              <w:t>. 0,0001</w:t>
            </w:r>
            <w:r w:rsidRPr="0024162F">
              <w:rPr>
                <w:szCs w:val="24"/>
              </w:rPr>
              <w:t>%</w:t>
            </w:r>
          </w:p>
        </w:tc>
        <w:tc>
          <w:tcPr>
            <w:tcW w:w="2410" w:type="dxa"/>
          </w:tcPr>
          <w:p w:rsidR="00A21B78" w:rsidRPr="000D3CDC" w:rsidRDefault="00A21B78" w:rsidP="00A21B78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 H.G8.243</w:t>
            </w:r>
          </w:p>
        </w:tc>
      </w:tr>
      <w:tr w:rsidR="00A21B78" w:rsidRPr="004E3207" w:rsidTr="00965B11">
        <w:trPr>
          <w:trHeight w:val="70"/>
        </w:trPr>
        <w:tc>
          <w:tcPr>
            <w:tcW w:w="3828" w:type="dxa"/>
          </w:tcPr>
          <w:p w:rsidR="00A21B78" w:rsidRPr="00A21B78" w:rsidRDefault="00A21B78" w:rsidP="00A21B78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A21B78">
              <w:rPr>
                <w:b/>
                <w:szCs w:val="24"/>
              </w:rPr>
              <w:t>Sulfati</w:t>
            </w:r>
            <w:proofErr w:type="spellEnd"/>
            <w:r w:rsidRPr="00A21B78">
              <w:rPr>
                <w:b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A21B78" w:rsidRPr="0024162F" w:rsidRDefault="00A21B78" w:rsidP="00A21B78">
            <w:pPr>
              <w:spacing w:before="120" w:after="120"/>
              <w:rPr>
                <w:szCs w:val="24"/>
              </w:rPr>
            </w:pPr>
            <w:proofErr w:type="gramStart"/>
            <w:r>
              <w:rPr>
                <w:szCs w:val="24"/>
              </w:rPr>
              <w:t>max</w:t>
            </w:r>
            <w:proofErr w:type="gramEnd"/>
            <w:r>
              <w:rPr>
                <w:szCs w:val="24"/>
              </w:rPr>
              <w:t>. 0,0002</w:t>
            </w:r>
            <w:r w:rsidRPr="0024162F">
              <w:rPr>
                <w:szCs w:val="24"/>
              </w:rPr>
              <w:t>%</w:t>
            </w:r>
          </w:p>
        </w:tc>
        <w:tc>
          <w:tcPr>
            <w:tcW w:w="2410" w:type="dxa"/>
          </w:tcPr>
          <w:p w:rsidR="00A21B78" w:rsidRPr="000D3CDC" w:rsidRDefault="00A21B78" w:rsidP="00A21B78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 H.G8.244</w:t>
            </w:r>
          </w:p>
        </w:tc>
      </w:tr>
      <w:tr w:rsidR="00A21B78" w:rsidRPr="004E3207" w:rsidTr="00965B11">
        <w:trPr>
          <w:trHeight w:val="70"/>
        </w:trPr>
        <w:tc>
          <w:tcPr>
            <w:tcW w:w="3828" w:type="dxa"/>
          </w:tcPr>
          <w:p w:rsidR="00A21B78" w:rsidRPr="00A21B78" w:rsidRDefault="00A21B78" w:rsidP="00A21B78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A21B78">
              <w:rPr>
                <w:b/>
                <w:szCs w:val="24"/>
              </w:rPr>
              <w:t>Olovo</w:t>
            </w:r>
            <w:proofErr w:type="spellEnd"/>
            <w:r w:rsidRPr="00A21B78">
              <w:rPr>
                <w:b/>
                <w:szCs w:val="24"/>
              </w:rPr>
              <w:t xml:space="preserve"> ( </w:t>
            </w:r>
            <w:proofErr w:type="spellStart"/>
            <w:r w:rsidRPr="00A21B78">
              <w:rPr>
                <w:b/>
                <w:szCs w:val="24"/>
              </w:rPr>
              <w:t>Pb</w:t>
            </w:r>
            <w:proofErr w:type="spellEnd"/>
            <w:r w:rsidRPr="00A21B78">
              <w:rPr>
                <w:b/>
                <w:szCs w:val="24"/>
              </w:rPr>
              <w:t xml:space="preserve"> )</w:t>
            </w:r>
          </w:p>
        </w:tc>
        <w:tc>
          <w:tcPr>
            <w:tcW w:w="3685" w:type="dxa"/>
          </w:tcPr>
          <w:p w:rsidR="00A21B78" w:rsidRPr="0024162F" w:rsidRDefault="00A21B78" w:rsidP="00A21B78">
            <w:pPr>
              <w:spacing w:before="120" w:after="120"/>
              <w:rPr>
                <w:szCs w:val="24"/>
              </w:rPr>
            </w:pPr>
            <w:proofErr w:type="gramStart"/>
            <w:r>
              <w:rPr>
                <w:szCs w:val="24"/>
              </w:rPr>
              <w:t>max</w:t>
            </w:r>
            <w:proofErr w:type="gramEnd"/>
            <w:r>
              <w:rPr>
                <w:szCs w:val="24"/>
              </w:rPr>
              <w:t>. 0,00005</w:t>
            </w:r>
            <w:r w:rsidRPr="0024162F">
              <w:rPr>
                <w:szCs w:val="24"/>
              </w:rPr>
              <w:t>%</w:t>
            </w:r>
          </w:p>
        </w:tc>
        <w:tc>
          <w:tcPr>
            <w:tcW w:w="2410" w:type="dxa"/>
          </w:tcPr>
          <w:p w:rsidR="00A21B78" w:rsidRPr="000D3CDC" w:rsidRDefault="00A21B78" w:rsidP="00A21B78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AAS</w:t>
            </w:r>
          </w:p>
        </w:tc>
      </w:tr>
      <w:tr w:rsidR="00A21B78" w:rsidRPr="004E3207" w:rsidTr="00965B11">
        <w:trPr>
          <w:trHeight w:val="70"/>
        </w:trPr>
        <w:tc>
          <w:tcPr>
            <w:tcW w:w="3828" w:type="dxa"/>
          </w:tcPr>
          <w:p w:rsidR="00A21B78" w:rsidRPr="00A21B78" w:rsidRDefault="00A21B78" w:rsidP="00A21B78">
            <w:pPr>
              <w:spacing w:before="120" w:after="120"/>
              <w:rPr>
                <w:b/>
                <w:szCs w:val="24"/>
              </w:rPr>
            </w:pPr>
            <w:r w:rsidRPr="00A21B78">
              <w:rPr>
                <w:b/>
                <w:szCs w:val="24"/>
              </w:rPr>
              <w:t>Bakar ( Cu )</w:t>
            </w:r>
          </w:p>
        </w:tc>
        <w:tc>
          <w:tcPr>
            <w:tcW w:w="3685" w:type="dxa"/>
          </w:tcPr>
          <w:p w:rsidR="00A21B78" w:rsidRPr="0024162F" w:rsidRDefault="00A21B78" w:rsidP="00A21B78">
            <w:pPr>
              <w:spacing w:before="120" w:after="120"/>
              <w:rPr>
                <w:szCs w:val="24"/>
              </w:rPr>
            </w:pPr>
            <w:proofErr w:type="gramStart"/>
            <w:r>
              <w:rPr>
                <w:szCs w:val="24"/>
              </w:rPr>
              <w:t>max</w:t>
            </w:r>
            <w:proofErr w:type="gramEnd"/>
            <w:r>
              <w:rPr>
                <w:szCs w:val="24"/>
              </w:rPr>
              <w:t>. 0,00001</w:t>
            </w:r>
            <w:r w:rsidRPr="0024162F">
              <w:rPr>
                <w:szCs w:val="24"/>
              </w:rPr>
              <w:t>%</w:t>
            </w:r>
          </w:p>
        </w:tc>
        <w:tc>
          <w:tcPr>
            <w:tcW w:w="2410" w:type="dxa"/>
          </w:tcPr>
          <w:p w:rsidR="00A21B78" w:rsidRPr="000D3CDC" w:rsidRDefault="00A21B78" w:rsidP="00A21B78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AAS</w:t>
            </w:r>
          </w:p>
        </w:tc>
      </w:tr>
      <w:tr w:rsidR="00A21B78" w:rsidRPr="004E3207" w:rsidTr="00965B11">
        <w:trPr>
          <w:trHeight w:val="70"/>
        </w:trPr>
        <w:tc>
          <w:tcPr>
            <w:tcW w:w="3828" w:type="dxa"/>
          </w:tcPr>
          <w:p w:rsidR="00A21B78" w:rsidRPr="00A21B78" w:rsidRDefault="00A21B78" w:rsidP="00A21B78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B78">
              <w:rPr>
                <w:rFonts w:ascii="Times New Roman" w:hAnsi="Times New Roman" w:cs="Times New Roman"/>
                <w:b/>
                <w:sz w:val="24"/>
                <w:szCs w:val="24"/>
              </w:rPr>
              <w:t>Gvožđe</w:t>
            </w:r>
            <w:proofErr w:type="spellEnd"/>
            <w:r w:rsidRPr="00A21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Fe )</w:t>
            </w:r>
          </w:p>
        </w:tc>
        <w:tc>
          <w:tcPr>
            <w:tcW w:w="3685" w:type="dxa"/>
          </w:tcPr>
          <w:p w:rsidR="00A21B78" w:rsidRPr="0024162F" w:rsidRDefault="00A21B78" w:rsidP="00A21B78">
            <w:pPr>
              <w:spacing w:before="120" w:after="120"/>
              <w:rPr>
                <w:szCs w:val="24"/>
              </w:rPr>
            </w:pPr>
            <w:proofErr w:type="gramStart"/>
            <w:r>
              <w:rPr>
                <w:szCs w:val="24"/>
              </w:rPr>
              <w:t>max</w:t>
            </w:r>
            <w:proofErr w:type="gramEnd"/>
            <w:r>
              <w:rPr>
                <w:szCs w:val="24"/>
              </w:rPr>
              <w:t>. 0.0001</w:t>
            </w:r>
            <w:r w:rsidRPr="0024162F">
              <w:rPr>
                <w:szCs w:val="24"/>
              </w:rPr>
              <w:t>%</w:t>
            </w:r>
          </w:p>
        </w:tc>
        <w:tc>
          <w:tcPr>
            <w:tcW w:w="2410" w:type="dxa"/>
          </w:tcPr>
          <w:p w:rsidR="00A21B78" w:rsidRPr="000D3CDC" w:rsidRDefault="00A21B78" w:rsidP="00A21B78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AAS</w:t>
            </w:r>
          </w:p>
        </w:tc>
      </w:tr>
      <w:tr w:rsidR="00A21B78" w:rsidRPr="004E3207" w:rsidTr="00965B11">
        <w:trPr>
          <w:trHeight w:val="70"/>
        </w:trPr>
        <w:tc>
          <w:tcPr>
            <w:tcW w:w="3828" w:type="dxa"/>
          </w:tcPr>
          <w:p w:rsidR="00A21B78" w:rsidRPr="00A21B78" w:rsidRDefault="00A21B78" w:rsidP="00A21B78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B78">
              <w:rPr>
                <w:rFonts w:ascii="Times New Roman" w:hAnsi="Times New Roman" w:cs="Times New Roman"/>
                <w:b/>
                <w:sz w:val="24"/>
                <w:szCs w:val="24"/>
              </w:rPr>
              <w:t>Arsen</w:t>
            </w:r>
            <w:proofErr w:type="spellEnd"/>
            <w:r w:rsidRPr="00A21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As )</w:t>
            </w:r>
          </w:p>
        </w:tc>
        <w:tc>
          <w:tcPr>
            <w:tcW w:w="3685" w:type="dxa"/>
          </w:tcPr>
          <w:p w:rsidR="00A21B78" w:rsidRPr="0024162F" w:rsidRDefault="00A21B78" w:rsidP="00A21B78">
            <w:pPr>
              <w:spacing w:before="120" w:after="120"/>
              <w:rPr>
                <w:szCs w:val="24"/>
              </w:rPr>
            </w:pPr>
            <w:proofErr w:type="gramStart"/>
            <w:r>
              <w:rPr>
                <w:szCs w:val="24"/>
              </w:rPr>
              <w:t>max</w:t>
            </w:r>
            <w:proofErr w:type="gramEnd"/>
            <w:r>
              <w:rPr>
                <w:szCs w:val="24"/>
              </w:rPr>
              <w:t>. 0,0001</w:t>
            </w:r>
            <w:r w:rsidRPr="0024162F">
              <w:rPr>
                <w:szCs w:val="24"/>
              </w:rPr>
              <w:t>%</w:t>
            </w:r>
          </w:p>
        </w:tc>
        <w:tc>
          <w:tcPr>
            <w:tcW w:w="2410" w:type="dxa"/>
          </w:tcPr>
          <w:p w:rsidR="00A21B78" w:rsidRPr="000D3CDC" w:rsidRDefault="00A21B78" w:rsidP="00A21B78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AAS</w:t>
            </w:r>
          </w:p>
        </w:tc>
      </w:tr>
      <w:tr w:rsidR="00A21B78" w:rsidRPr="004E3207" w:rsidTr="00965B11">
        <w:trPr>
          <w:trHeight w:val="70"/>
        </w:trPr>
        <w:tc>
          <w:tcPr>
            <w:tcW w:w="3828" w:type="dxa"/>
          </w:tcPr>
          <w:p w:rsidR="00A21B78" w:rsidRDefault="00A21B78" w:rsidP="00A21B78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B78" w:rsidRDefault="00A21B78" w:rsidP="00A21B78">
            <w:pPr>
              <w:spacing w:before="120" w:after="120"/>
              <w:rPr>
                <w:szCs w:val="24"/>
              </w:rPr>
            </w:pPr>
          </w:p>
        </w:tc>
        <w:tc>
          <w:tcPr>
            <w:tcW w:w="2410" w:type="dxa"/>
          </w:tcPr>
          <w:p w:rsidR="00A21B78" w:rsidRDefault="00A21B78" w:rsidP="00A21B78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78" w:rsidRPr="004E3207" w:rsidTr="00965B11">
        <w:trPr>
          <w:trHeight w:val="70"/>
        </w:trPr>
        <w:tc>
          <w:tcPr>
            <w:tcW w:w="3828" w:type="dxa"/>
          </w:tcPr>
          <w:p w:rsidR="00A21B78" w:rsidRDefault="00A21B78" w:rsidP="00A21B78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B78" w:rsidRDefault="00A21B78" w:rsidP="00A21B78">
            <w:pPr>
              <w:spacing w:before="120" w:after="120"/>
              <w:rPr>
                <w:szCs w:val="24"/>
              </w:rPr>
            </w:pPr>
          </w:p>
        </w:tc>
        <w:tc>
          <w:tcPr>
            <w:tcW w:w="2410" w:type="dxa"/>
          </w:tcPr>
          <w:p w:rsidR="00A21B78" w:rsidRDefault="00A21B78" w:rsidP="00A21B78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78" w:rsidRPr="004E3207" w:rsidTr="00965B11">
        <w:trPr>
          <w:trHeight w:val="70"/>
        </w:trPr>
        <w:tc>
          <w:tcPr>
            <w:tcW w:w="3828" w:type="dxa"/>
          </w:tcPr>
          <w:p w:rsidR="00A21B78" w:rsidRDefault="00A21B78" w:rsidP="00A21B78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B78" w:rsidRDefault="00A21B78" w:rsidP="00A21B78">
            <w:pPr>
              <w:spacing w:before="120" w:after="120"/>
              <w:rPr>
                <w:szCs w:val="24"/>
              </w:rPr>
            </w:pPr>
          </w:p>
        </w:tc>
        <w:tc>
          <w:tcPr>
            <w:tcW w:w="2410" w:type="dxa"/>
          </w:tcPr>
          <w:p w:rsidR="00A21B78" w:rsidRDefault="00A21B78" w:rsidP="00A21B78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78" w:rsidRPr="004E3207" w:rsidTr="00965B11">
        <w:trPr>
          <w:trHeight w:val="70"/>
        </w:trPr>
        <w:tc>
          <w:tcPr>
            <w:tcW w:w="3828" w:type="dxa"/>
          </w:tcPr>
          <w:p w:rsidR="00A21B78" w:rsidRDefault="00A21B78" w:rsidP="00A21B78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B78" w:rsidRDefault="00A21B78" w:rsidP="00A21B78">
            <w:pPr>
              <w:spacing w:before="120" w:after="120"/>
              <w:rPr>
                <w:szCs w:val="24"/>
              </w:rPr>
            </w:pPr>
          </w:p>
        </w:tc>
        <w:tc>
          <w:tcPr>
            <w:tcW w:w="2410" w:type="dxa"/>
          </w:tcPr>
          <w:p w:rsidR="00A21B78" w:rsidRDefault="00A21B78" w:rsidP="00A21B78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78" w:rsidRPr="004E3207" w:rsidTr="00965B11">
        <w:trPr>
          <w:trHeight w:val="70"/>
        </w:trPr>
        <w:tc>
          <w:tcPr>
            <w:tcW w:w="3828" w:type="dxa"/>
          </w:tcPr>
          <w:p w:rsidR="00A21B78" w:rsidRDefault="00A21B78" w:rsidP="00A21B78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B78" w:rsidRDefault="00A21B78" w:rsidP="00A21B78">
            <w:pPr>
              <w:spacing w:before="120" w:after="120"/>
              <w:rPr>
                <w:szCs w:val="24"/>
              </w:rPr>
            </w:pPr>
          </w:p>
        </w:tc>
        <w:tc>
          <w:tcPr>
            <w:tcW w:w="2410" w:type="dxa"/>
          </w:tcPr>
          <w:p w:rsidR="00A21B78" w:rsidRDefault="00A21B78" w:rsidP="00A21B78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78" w:rsidRPr="004E3207" w:rsidTr="00965B11">
        <w:trPr>
          <w:trHeight w:val="70"/>
        </w:trPr>
        <w:tc>
          <w:tcPr>
            <w:tcW w:w="3828" w:type="dxa"/>
          </w:tcPr>
          <w:p w:rsidR="00A21B78" w:rsidRDefault="00A21B78" w:rsidP="00A21B78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B78" w:rsidRDefault="00A21B78" w:rsidP="00A21B78">
            <w:pPr>
              <w:spacing w:before="120" w:after="120"/>
              <w:rPr>
                <w:szCs w:val="24"/>
              </w:rPr>
            </w:pPr>
          </w:p>
        </w:tc>
        <w:tc>
          <w:tcPr>
            <w:tcW w:w="2410" w:type="dxa"/>
          </w:tcPr>
          <w:p w:rsidR="00A21B78" w:rsidRDefault="00A21B78" w:rsidP="00A21B78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78" w:rsidRPr="004E3207" w:rsidTr="00965B11">
        <w:trPr>
          <w:trHeight w:val="70"/>
        </w:trPr>
        <w:tc>
          <w:tcPr>
            <w:tcW w:w="3828" w:type="dxa"/>
          </w:tcPr>
          <w:p w:rsidR="00A21B78" w:rsidRDefault="00A21B78" w:rsidP="00A21B78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B78" w:rsidRDefault="00A21B78" w:rsidP="00A21B78">
            <w:pPr>
              <w:spacing w:before="120" w:after="120"/>
              <w:rPr>
                <w:szCs w:val="24"/>
              </w:rPr>
            </w:pPr>
          </w:p>
        </w:tc>
        <w:tc>
          <w:tcPr>
            <w:tcW w:w="2410" w:type="dxa"/>
          </w:tcPr>
          <w:p w:rsidR="00A21B78" w:rsidRDefault="00A21B78" w:rsidP="00A21B78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4A8" w:rsidRPr="00A574A8" w:rsidRDefault="00A574A8" w:rsidP="006909E1">
      <w:pPr>
        <w:tabs>
          <w:tab w:val="left" w:pos="900"/>
          <w:tab w:val="left" w:pos="8505"/>
        </w:tabs>
        <w:rPr>
          <w:lang w:val="sl-SI"/>
        </w:rPr>
      </w:pPr>
    </w:p>
    <w:p w:rsidR="00A574A8" w:rsidRPr="00A574A8" w:rsidRDefault="00A574A8" w:rsidP="00A574A8">
      <w:pPr>
        <w:tabs>
          <w:tab w:val="left" w:pos="900"/>
          <w:tab w:val="left" w:pos="8505"/>
        </w:tabs>
        <w:jc w:val="center"/>
        <w:rPr>
          <w:lang w:val="sl-SI"/>
        </w:rPr>
      </w:pPr>
    </w:p>
    <w:p w:rsidR="00A574A8" w:rsidRPr="00A574A8" w:rsidRDefault="00A574A8" w:rsidP="00A574A8">
      <w:pPr>
        <w:tabs>
          <w:tab w:val="left" w:pos="900"/>
          <w:tab w:val="left" w:pos="8505"/>
        </w:tabs>
        <w:rPr>
          <w:lang w:val="sl-SI"/>
        </w:rPr>
        <w:sectPr w:rsidR="00A574A8" w:rsidRPr="00A574A8" w:rsidSect="007359B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675" w:footer="21" w:gutter="0"/>
          <w:pgNumType w:start="13"/>
          <w:cols w:space="720"/>
          <w:titlePg/>
          <w:docGrid w:linePitch="326"/>
        </w:sectPr>
      </w:pPr>
    </w:p>
    <w:p w:rsidR="004E3207" w:rsidRPr="004E3207" w:rsidRDefault="004E3207" w:rsidP="004E3207">
      <w:pPr>
        <w:ind w:left="-142"/>
        <w:jc w:val="left"/>
        <w:rPr>
          <w:rFonts w:eastAsiaTheme="minorHAnsi"/>
          <w:b/>
          <w:sz w:val="22"/>
          <w:szCs w:val="22"/>
          <w:lang w:val="en-US"/>
        </w:rPr>
      </w:pPr>
      <w:proofErr w:type="spellStart"/>
      <w:proofErr w:type="gramStart"/>
      <w:r w:rsidRPr="004E3207">
        <w:rPr>
          <w:rFonts w:eastAsiaTheme="minorHAnsi"/>
          <w:b/>
          <w:sz w:val="22"/>
          <w:szCs w:val="22"/>
          <w:lang w:val="en-US"/>
        </w:rPr>
        <w:lastRenderedPageBreak/>
        <w:t>Aneks</w:t>
      </w:r>
      <w:proofErr w:type="spellEnd"/>
      <w:r w:rsidRPr="004E3207">
        <w:rPr>
          <w:rFonts w:eastAsiaTheme="minorHAnsi"/>
          <w:b/>
          <w:sz w:val="22"/>
          <w:szCs w:val="22"/>
          <w:lang w:val="en-US"/>
        </w:rPr>
        <w:t xml:space="preserve"> 1.</w:t>
      </w:r>
      <w:proofErr w:type="gramEnd"/>
    </w:p>
    <w:p w:rsidR="004E3207" w:rsidRPr="00110C71" w:rsidRDefault="004E3207" w:rsidP="004E3207">
      <w:pPr>
        <w:ind w:left="-142"/>
        <w:jc w:val="left"/>
        <w:rPr>
          <w:rFonts w:eastAsiaTheme="minorHAnsi"/>
          <w:b/>
          <w:sz w:val="20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3"/>
        <w:gridCol w:w="2410"/>
      </w:tblGrid>
      <w:tr w:rsidR="00CC26C2" w:rsidRPr="004E3207" w:rsidTr="00965B11">
        <w:trPr>
          <w:trHeight w:val="413"/>
        </w:trPr>
        <w:tc>
          <w:tcPr>
            <w:tcW w:w="7513" w:type="dxa"/>
            <w:vMerge w:val="restart"/>
          </w:tcPr>
          <w:p w:rsidR="00CC26C2" w:rsidRPr="004E3207" w:rsidRDefault="00CC26C2" w:rsidP="00E549E5">
            <w:pPr>
              <w:jc w:val="left"/>
              <w:rPr>
                <w:rFonts w:eastAsiaTheme="minorHAnsi"/>
                <w:b/>
                <w:sz w:val="20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 w:val="20"/>
                <w:lang w:val="en-US"/>
              </w:rPr>
              <w:t>Naziv</w:t>
            </w:r>
            <w:proofErr w:type="spellEnd"/>
            <w:r>
              <w:rPr>
                <w:rFonts w:eastAsiaTheme="minorHAns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 w:val="20"/>
                <w:lang w:val="sr-Latn-RS"/>
              </w:rPr>
              <w:t>:</w:t>
            </w:r>
          </w:p>
          <w:p w:rsidR="00A21B78" w:rsidRDefault="00A21B78" w:rsidP="00A21B78">
            <w:pPr>
              <w:spacing w:before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>SIRĆETNA KISELINA 100%</w:t>
            </w:r>
          </w:p>
          <w:p w:rsidR="00CC26C2" w:rsidRPr="004E3207" w:rsidRDefault="00A21B78" w:rsidP="00A21B78">
            <w:pPr>
              <w:spacing w:after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>(</w:t>
            </w:r>
            <w:proofErr w:type="spellStart"/>
            <w:r w:rsidRPr="00A21B78"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>glacijalna</w:t>
            </w:r>
            <w:proofErr w:type="spellEnd"/>
            <w:r>
              <w:rPr>
                <w:rFonts w:eastAsiaTheme="minorHAnsi"/>
                <w:b/>
                <w:sz w:val="36"/>
                <w:szCs w:val="36"/>
                <w:lang w:val="en-US"/>
              </w:rPr>
              <w:t>)</w:t>
            </w:r>
          </w:p>
        </w:tc>
        <w:tc>
          <w:tcPr>
            <w:tcW w:w="2410" w:type="dxa"/>
          </w:tcPr>
          <w:p w:rsidR="00CC26C2" w:rsidRPr="004E3207" w:rsidRDefault="00CC26C2" w:rsidP="00E549E5">
            <w:pPr>
              <w:jc w:val="left"/>
              <w:rPr>
                <w:rFonts w:eastAsiaTheme="minorHAnsi"/>
                <w:sz w:val="20"/>
                <w:lang w:val="sr-Latn-RS"/>
              </w:rPr>
            </w:pPr>
            <w:r w:rsidRPr="004E3207">
              <w:rPr>
                <w:rFonts w:eastAsiaTheme="minorHAnsi"/>
                <w:sz w:val="20"/>
                <w:lang w:val="sr-Latn-RS"/>
              </w:rPr>
              <w:t>Kvalitet:</w:t>
            </w:r>
          </w:p>
          <w:p w:rsidR="00CC26C2" w:rsidRPr="004E3207" w:rsidRDefault="00A21B78" w:rsidP="00E549E5">
            <w:pPr>
              <w:spacing w:before="120"/>
              <w:jc w:val="center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b/>
                <w:i/>
                <w:sz w:val="20"/>
                <w:lang w:val="sr-Latn-RS"/>
              </w:rPr>
              <w:t>Pro analysi</w:t>
            </w:r>
          </w:p>
        </w:tc>
      </w:tr>
      <w:tr w:rsidR="00CC26C2" w:rsidRPr="004E3207" w:rsidTr="00965B11">
        <w:trPr>
          <w:trHeight w:val="413"/>
        </w:trPr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CC26C2" w:rsidRPr="004E3207" w:rsidRDefault="00CC26C2" w:rsidP="00E549E5">
            <w:pPr>
              <w:jc w:val="left"/>
              <w:rPr>
                <w:rFonts w:eastAsiaTheme="minorHAnsi"/>
                <w:b/>
                <w:sz w:val="20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26C2" w:rsidRPr="004E3207" w:rsidRDefault="00965B11" w:rsidP="00E549E5">
            <w:pPr>
              <w:spacing w:before="120"/>
              <w:jc w:val="left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 xml:space="preserve">CAS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="00CC5145" w:rsidRPr="00CC5145">
              <w:rPr>
                <w:rFonts w:eastAsiaTheme="minorHAnsi"/>
                <w:sz w:val="22"/>
                <w:szCs w:val="22"/>
                <w:lang w:val="en-US"/>
              </w:rPr>
              <w:t>64-19-7</w:t>
            </w:r>
          </w:p>
        </w:tc>
      </w:tr>
    </w:tbl>
    <w:p w:rsidR="00CC26C2" w:rsidRPr="003A0BA2" w:rsidRDefault="00CC26C2" w:rsidP="004E3207">
      <w:pPr>
        <w:jc w:val="left"/>
        <w:rPr>
          <w:rFonts w:asciiTheme="minorHAnsi" w:eastAsiaTheme="minorHAnsi" w:hAnsiTheme="minorHAnsi" w:cstheme="minorBidi"/>
          <w:sz w:val="16"/>
          <w:szCs w:val="16"/>
          <w:lang w:val="en-US"/>
        </w:rPr>
      </w:pP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417"/>
        <w:gridCol w:w="3119"/>
        <w:gridCol w:w="1559"/>
      </w:tblGrid>
      <w:tr w:rsidR="004E3207" w:rsidRPr="004E3207" w:rsidTr="00BC47FB"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 w:after="60"/>
              <w:jc w:val="left"/>
              <w:rPr>
                <w:rFonts w:eastAsiaTheme="minorHAnsi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Dostupna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pakovanja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A21B78">
        <w:tc>
          <w:tcPr>
            <w:tcW w:w="1418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Šifra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2410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Vrsta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1417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Količina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u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pakovanju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3119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Transportno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1559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Rok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upotrebe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</w:tr>
      <w:tr w:rsidR="00A21B78" w:rsidRPr="004E3207" w:rsidTr="00A21B78">
        <w:trPr>
          <w:trHeight w:val="383"/>
        </w:trPr>
        <w:tc>
          <w:tcPr>
            <w:tcW w:w="1418" w:type="dxa"/>
          </w:tcPr>
          <w:p w:rsidR="00A21B78" w:rsidRPr="004E3207" w:rsidRDefault="00A21B78" w:rsidP="008D6B88">
            <w:pPr>
              <w:spacing w:before="60" w:after="60"/>
              <w:jc w:val="center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69</w:t>
            </w:r>
          </w:p>
        </w:tc>
        <w:tc>
          <w:tcPr>
            <w:tcW w:w="2410" w:type="dxa"/>
          </w:tcPr>
          <w:p w:rsidR="00A21B78" w:rsidRPr="000B368C" w:rsidRDefault="00A21B78" w:rsidP="00E33431">
            <w:proofErr w:type="spellStart"/>
            <w:r w:rsidRPr="000B368C">
              <w:t>Staklena</w:t>
            </w:r>
            <w:proofErr w:type="spellEnd"/>
            <w:r w:rsidRPr="000B368C">
              <w:t xml:space="preserve"> </w:t>
            </w:r>
            <w:proofErr w:type="spellStart"/>
            <w:r w:rsidRPr="000B368C">
              <w:t>boca-tamna</w:t>
            </w:r>
            <w:proofErr w:type="spellEnd"/>
          </w:p>
        </w:tc>
        <w:tc>
          <w:tcPr>
            <w:tcW w:w="1417" w:type="dxa"/>
          </w:tcPr>
          <w:p w:rsidR="00A21B78" w:rsidRPr="000B368C" w:rsidRDefault="00A21B78" w:rsidP="00A21B78">
            <w:pPr>
              <w:jc w:val="center"/>
            </w:pPr>
            <w:r w:rsidRPr="000B368C">
              <w:t>1L</w:t>
            </w:r>
          </w:p>
        </w:tc>
        <w:tc>
          <w:tcPr>
            <w:tcW w:w="3119" w:type="dxa"/>
          </w:tcPr>
          <w:p w:rsidR="00A21B78" w:rsidRPr="000B368C" w:rsidRDefault="00A21B78" w:rsidP="00E33431">
            <w:proofErr w:type="spellStart"/>
            <w:r w:rsidRPr="000B368C">
              <w:t>Kartonska</w:t>
            </w:r>
            <w:proofErr w:type="spellEnd"/>
            <w:r w:rsidRPr="000B368C">
              <w:t xml:space="preserve"> </w:t>
            </w:r>
            <w:proofErr w:type="spellStart"/>
            <w:r w:rsidRPr="000B368C">
              <w:t>kutija</w:t>
            </w:r>
            <w:proofErr w:type="spellEnd"/>
            <w:r w:rsidRPr="000B368C">
              <w:t>, 9kom x1L</w:t>
            </w:r>
          </w:p>
        </w:tc>
        <w:tc>
          <w:tcPr>
            <w:tcW w:w="1559" w:type="dxa"/>
          </w:tcPr>
          <w:p w:rsidR="00A21B78" w:rsidRDefault="00A21B78" w:rsidP="00A21B78">
            <w:pPr>
              <w:jc w:val="center"/>
            </w:pPr>
            <w:r w:rsidRPr="000B368C">
              <w:t xml:space="preserve">5 </w:t>
            </w:r>
            <w:proofErr w:type="spellStart"/>
            <w:r w:rsidRPr="000B368C">
              <w:t>godina</w:t>
            </w:r>
            <w:proofErr w:type="spellEnd"/>
          </w:p>
        </w:tc>
      </w:tr>
      <w:tr w:rsidR="004E3207" w:rsidRPr="004E3207" w:rsidTr="00BC47FB">
        <w:trPr>
          <w:trHeight w:val="314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Informacije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opasnosti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4E3207">
        <w:trPr>
          <w:trHeight w:val="2042"/>
        </w:trPr>
        <w:tc>
          <w:tcPr>
            <w:tcW w:w="9923" w:type="dxa"/>
            <w:gridSpan w:val="5"/>
          </w:tcPr>
          <w:p w:rsidR="00F26342" w:rsidRPr="00F26342" w:rsidRDefault="00F26342" w:rsidP="00174CF1">
            <w:pPr>
              <w:spacing w:before="120" w:after="120"/>
              <w:jc w:val="left"/>
              <w:rPr>
                <w:rFonts w:eastAsiaTheme="minorHAnsi"/>
                <w:b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Indeks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>
              <w:rPr>
                <w:rFonts w:eastAsiaTheme="minorHAnsi"/>
                <w:b/>
                <w:sz w:val="22"/>
                <w:szCs w:val="22"/>
                <w:lang w:val="en-US"/>
              </w:rPr>
              <w:t>607-002-00-6</w:t>
            </w:r>
            <w:bookmarkStart w:id="0" w:name="_GoBack"/>
            <w:bookmarkEnd w:id="0"/>
          </w:p>
          <w:p w:rsidR="00F26342" w:rsidRPr="00F26342" w:rsidRDefault="00F26342" w:rsidP="00F26342">
            <w:pPr>
              <w:jc w:val="left"/>
              <w:rPr>
                <w:sz w:val="22"/>
                <w:szCs w:val="22"/>
                <w:lang w:val="en-US"/>
              </w:rPr>
            </w:pPr>
            <w:r w:rsidRPr="00F26342">
              <w:rPr>
                <w:noProof/>
                <w:szCs w:val="24"/>
                <w:lang w:val="en-US"/>
              </w:rPr>
              <w:drawing>
                <wp:inline distT="0" distB="0" distL="0" distR="0" wp14:anchorId="1097C684" wp14:editId="29A766BC">
                  <wp:extent cx="641261" cy="61200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261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342">
              <w:rPr>
                <w:sz w:val="22"/>
                <w:szCs w:val="22"/>
                <w:lang w:val="en-US"/>
              </w:rPr>
              <w:tab/>
            </w:r>
            <w:r w:rsidRPr="00F26342">
              <w:rPr>
                <w:noProof/>
                <w:szCs w:val="24"/>
                <w:lang w:val="en-US"/>
              </w:rPr>
              <w:drawing>
                <wp:inline distT="0" distB="0" distL="0" distR="0" wp14:anchorId="161CF74B" wp14:editId="7047A62D">
                  <wp:extent cx="644640" cy="612000"/>
                  <wp:effectExtent l="0" t="0" r="3175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640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342" w:rsidRPr="00F26342" w:rsidRDefault="00F26342" w:rsidP="00F26342">
            <w:pPr>
              <w:tabs>
                <w:tab w:val="left" w:pos="284"/>
                <w:tab w:val="left" w:pos="1843"/>
              </w:tabs>
              <w:jc w:val="left"/>
              <w:rPr>
                <w:sz w:val="22"/>
                <w:szCs w:val="22"/>
                <w:lang w:val="en-US"/>
              </w:rPr>
            </w:pPr>
            <w:r w:rsidRPr="00F26342">
              <w:rPr>
                <w:sz w:val="22"/>
                <w:szCs w:val="22"/>
                <w:lang w:val="en-US"/>
              </w:rPr>
              <w:tab/>
              <w:t>GHS02</w:t>
            </w:r>
            <w:r w:rsidRPr="00F26342">
              <w:rPr>
                <w:sz w:val="22"/>
                <w:szCs w:val="22"/>
                <w:lang w:val="en-US"/>
              </w:rPr>
              <w:tab/>
              <w:t>GHS05</w:t>
            </w:r>
            <w:r>
              <w:rPr>
                <w:sz w:val="22"/>
                <w:szCs w:val="22"/>
                <w:lang w:val="en-US"/>
              </w:rPr>
              <w:t xml:space="preserve">              </w:t>
            </w:r>
            <w:proofErr w:type="spellStart"/>
            <w:r w:rsidRPr="00F26342">
              <w:rPr>
                <w:b/>
                <w:i/>
                <w:sz w:val="22"/>
                <w:szCs w:val="22"/>
                <w:lang w:val="en-US"/>
              </w:rPr>
              <w:t>Reč</w:t>
            </w:r>
            <w:proofErr w:type="spellEnd"/>
            <w:r w:rsidRPr="00F26342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6342">
              <w:rPr>
                <w:b/>
                <w:i/>
                <w:sz w:val="22"/>
                <w:szCs w:val="22"/>
                <w:lang w:val="en-US"/>
              </w:rPr>
              <w:t>upozorenja</w:t>
            </w:r>
            <w:proofErr w:type="spellEnd"/>
            <w:r w:rsidRPr="00F26342">
              <w:rPr>
                <w:b/>
                <w:i/>
                <w:sz w:val="22"/>
                <w:szCs w:val="22"/>
                <w:lang w:val="en-US"/>
              </w:rPr>
              <w:t>: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26342">
              <w:rPr>
                <w:sz w:val="22"/>
                <w:szCs w:val="22"/>
                <w:lang w:val="en-US"/>
              </w:rPr>
              <w:t>OPASNOST!</w:t>
            </w:r>
          </w:p>
          <w:p w:rsidR="00F26342" w:rsidRPr="00F26342" w:rsidRDefault="00F26342" w:rsidP="00F26342">
            <w:pPr>
              <w:jc w:val="left"/>
              <w:rPr>
                <w:sz w:val="22"/>
                <w:szCs w:val="22"/>
                <w:lang w:val="en-US"/>
              </w:rPr>
            </w:pPr>
          </w:p>
          <w:p w:rsidR="00F26342" w:rsidRPr="00F26342" w:rsidRDefault="00F26342" w:rsidP="00F26342">
            <w:pPr>
              <w:jc w:val="left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F26342">
              <w:rPr>
                <w:b/>
                <w:i/>
                <w:sz w:val="22"/>
                <w:szCs w:val="22"/>
                <w:lang w:val="en-US"/>
              </w:rPr>
              <w:t>Obaveštenja</w:t>
            </w:r>
            <w:proofErr w:type="spellEnd"/>
            <w:r w:rsidRPr="00F26342">
              <w:rPr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F26342">
              <w:rPr>
                <w:b/>
                <w:i/>
                <w:sz w:val="22"/>
                <w:szCs w:val="22"/>
                <w:lang w:val="en-US"/>
              </w:rPr>
              <w:t>opasnosti</w:t>
            </w:r>
            <w:proofErr w:type="spellEnd"/>
            <w:r w:rsidRPr="00F26342">
              <w:rPr>
                <w:b/>
                <w:i/>
                <w:sz w:val="22"/>
                <w:szCs w:val="22"/>
                <w:lang w:val="en-US"/>
              </w:rPr>
              <w:t xml:space="preserve">: </w:t>
            </w:r>
          </w:p>
          <w:p w:rsidR="00F26342" w:rsidRPr="00F26342" w:rsidRDefault="00F26342" w:rsidP="003A0BA2">
            <w:pPr>
              <w:spacing w:before="60"/>
              <w:jc w:val="left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H226 - </w:t>
            </w:r>
            <w:proofErr w:type="spellStart"/>
            <w:r w:rsidRPr="00F26342">
              <w:rPr>
                <w:sz w:val="22"/>
                <w:szCs w:val="22"/>
                <w:lang w:val="en-US"/>
              </w:rPr>
              <w:t>Zapaljiva</w:t>
            </w:r>
            <w:proofErr w:type="spellEnd"/>
            <w:r w:rsidRPr="00F2634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6342">
              <w:rPr>
                <w:sz w:val="22"/>
                <w:szCs w:val="22"/>
                <w:lang w:val="en-US"/>
              </w:rPr>
              <w:t>tečnost</w:t>
            </w:r>
            <w:proofErr w:type="spellEnd"/>
            <w:r w:rsidRPr="00F2634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6342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F26342">
              <w:rPr>
                <w:sz w:val="22"/>
                <w:szCs w:val="22"/>
                <w:lang w:val="en-US"/>
              </w:rPr>
              <w:t xml:space="preserve"> para.</w:t>
            </w:r>
          </w:p>
          <w:p w:rsidR="00F26342" w:rsidRPr="00F26342" w:rsidRDefault="00F26342" w:rsidP="00F26342">
            <w:pPr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H314 - </w:t>
            </w:r>
            <w:proofErr w:type="spellStart"/>
            <w:r w:rsidRPr="00F26342">
              <w:rPr>
                <w:sz w:val="22"/>
                <w:szCs w:val="22"/>
                <w:lang w:val="en-US"/>
              </w:rPr>
              <w:t>Izaziva</w:t>
            </w:r>
            <w:proofErr w:type="spellEnd"/>
            <w:r w:rsidRPr="00F2634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6342">
              <w:rPr>
                <w:sz w:val="22"/>
                <w:szCs w:val="22"/>
                <w:lang w:val="en-US"/>
              </w:rPr>
              <w:t>teške</w:t>
            </w:r>
            <w:proofErr w:type="spellEnd"/>
            <w:r w:rsidRPr="00F2634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6342">
              <w:rPr>
                <w:sz w:val="22"/>
                <w:szCs w:val="22"/>
                <w:lang w:val="en-US"/>
              </w:rPr>
              <w:t>opekotine</w:t>
            </w:r>
            <w:proofErr w:type="spellEnd"/>
            <w:r w:rsidRPr="00F2634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6342">
              <w:rPr>
                <w:sz w:val="22"/>
                <w:szCs w:val="22"/>
                <w:lang w:val="en-US"/>
              </w:rPr>
              <w:t>kože</w:t>
            </w:r>
            <w:proofErr w:type="spellEnd"/>
            <w:r w:rsidRPr="00F2634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6342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F2634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6342">
              <w:rPr>
                <w:sz w:val="22"/>
                <w:szCs w:val="22"/>
                <w:lang w:val="en-US"/>
              </w:rPr>
              <w:t>oštećenje</w:t>
            </w:r>
            <w:proofErr w:type="spellEnd"/>
            <w:r w:rsidRPr="00F2634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6342">
              <w:rPr>
                <w:sz w:val="22"/>
                <w:szCs w:val="22"/>
                <w:lang w:val="en-US"/>
              </w:rPr>
              <w:t>oka</w:t>
            </w:r>
            <w:proofErr w:type="spellEnd"/>
            <w:r w:rsidRPr="00F26342">
              <w:rPr>
                <w:sz w:val="22"/>
                <w:szCs w:val="22"/>
                <w:lang w:val="en-US"/>
              </w:rPr>
              <w:t>.</w:t>
            </w:r>
          </w:p>
          <w:p w:rsidR="00F26342" w:rsidRPr="00F26342" w:rsidRDefault="00F26342" w:rsidP="00F26342">
            <w:pPr>
              <w:jc w:val="left"/>
              <w:rPr>
                <w:sz w:val="22"/>
                <w:szCs w:val="22"/>
                <w:lang w:val="en-US"/>
              </w:rPr>
            </w:pPr>
          </w:p>
          <w:p w:rsidR="00F26342" w:rsidRPr="00F26342" w:rsidRDefault="00F26342" w:rsidP="00F26342">
            <w:pPr>
              <w:jc w:val="left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F26342">
              <w:rPr>
                <w:b/>
                <w:i/>
                <w:sz w:val="22"/>
                <w:szCs w:val="22"/>
                <w:lang w:val="en-US"/>
              </w:rPr>
              <w:t>Obaveštenja</w:t>
            </w:r>
            <w:proofErr w:type="spellEnd"/>
            <w:r w:rsidRPr="00F26342">
              <w:rPr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F26342">
              <w:rPr>
                <w:b/>
                <w:i/>
                <w:sz w:val="22"/>
                <w:szCs w:val="22"/>
                <w:lang w:val="en-US"/>
              </w:rPr>
              <w:t>merama</w:t>
            </w:r>
            <w:proofErr w:type="spellEnd"/>
            <w:r w:rsidRPr="00F26342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6342">
              <w:rPr>
                <w:b/>
                <w:i/>
                <w:sz w:val="22"/>
                <w:szCs w:val="22"/>
                <w:lang w:val="en-US"/>
              </w:rPr>
              <w:t>predostrožnosti</w:t>
            </w:r>
            <w:proofErr w:type="spellEnd"/>
            <w:r w:rsidRPr="00F26342">
              <w:rPr>
                <w:b/>
                <w:i/>
                <w:sz w:val="22"/>
                <w:szCs w:val="22"/>
                <w:lang w:val="en-US"/>
              </w:rPr>
              <w:t>:</w:t>
            </w:r>
          </w:p>
          <w:p w:rsidR="00174CF1" w:rsidRPr="00174CF1" w:rsidRDefault="00174CF1" w:rsidP="00174CF1">
            <w:pPr>
              <w:jc w:val="left"/>
              <w:rPr>
                <w:b/>
                <w:sz w:val="22"/>
                <w:szCs w:val="22"/>
                <w:lang w:val="en-US"/>
              </w:rPr>
            </w:pPr>
            <w:r w:rsidRPr="00174CF1">
              <w:rPr>
                <w:b/>
                <w:sz w:val="22"/>
                <w:szCs w:val="22"/>
                <w:lang w:val="en-US"/>
              </w:rPr>
              <w:t xml:space="preserve">P280 -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Nositi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zaštitne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rukavice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zaštitnu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odeću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zaštitne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naočare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zaštitu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za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lice.</w:t>
            </w:r>
          </w:p>
          <w:p w:rsidR="00174CF1" w:rsidRPr="00174CF1" w:rsidRDefault="00174CF1" w:rsidP="00174CF1">
            <w:pPr>
              <w:jc w:val="left"/>
              <w:rPr>
                <w:sz w:val="22"/>
                <w:szCs w:val="22"/>
                <w:lang w:val="en-US"/>
              </w:rPr>
            </w:pPr>
            <w:r w:rsidRPr="00174CF1">
              <w:rPr>
                <w:b/>
                <w:sz w:val="22"/>
                <w:szCs w:val="22"/>
                <w:lang w:val="en-US"/>
              </w:rPr>
              <w:t xml:space="preserve">P301+P330+P331 - </w:t>
            </w:r>
            <w:r w:rsidRPr="00174CF1">
              <w:rPr>
                <w:sz w:val="22"/>
                <w:szCs w:val="22"/>
                <w:lang w:val="en-US"/>
              </w:rPr>
              <w:t xml:space="preserve">AKO SE PROGUTA: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Isprati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usta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. Ne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izazivati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povraćanje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>.</w:t>
            </w:r>
          </w:p>
          <w:p w:rsidR="00174CF1" w:rsidRPr="00174CF1" w:rsidRDefault="00174CF1" w:rsidP="00174CF1">
            <w:pPr>
              <w:jc w:val="left"/>
              <w:rPr>
                <w:sz w:val="22"/>
                <w:szCs w:val="22"/>
                <w:lang w:val="en-US"/>
              </w:rPr>
            </w:pPr>
            <w:r w:rsidRPr="00174CF1">
              <w:rPr>
                <w:b/>
                <w:sz w:val="22"/>
                <w:szCs w:val="22"/>
                <w:lang w:val="en-US"/>
              </w:rPr>
              <w:t xml:space="preserve">P303+P361+P353 - </w:t>
            </w:r>
            <w:r w:rsidRPr="00174CF1">
              <w:rPr>
                <w:sz w:val="22"/>
                <w:szCs w:val="22"/>
                <w:lang w:val="en-US"/>
              </w:rPr>
              <w:t>AKO DOSPE NA KOŽU (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ili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kosu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):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Hitno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ukloniti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skinuti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svu</w:t>
            </w:r>
            <w:proofErr w:type="spellEnd"/>
          </w:p>
          <w:p w:rsidR="00174CF1" w:rsidRPr="00174CF1" w:rsidRDefault="00174CF1" w:rsidP="00174CF1">
            <w:pPr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174CF1">
              <w:rPr>
                <w:sz w:val="22"/>
                <w:szCs w:val="22"/>
                <w:lang w:val="en-US"/>
              </w:rPr>
              <w:t>kontaminiranu</w:t>
            </w:r>
            <w:proofErr w:type="spellEnd"/>
            <w:proofErr w:type="gramEnd"/>
            <w:r w:rsidRPr="00174C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odeću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Isprati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kožu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vodom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istuširati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se.</w:t>
            </w:r>
          </w:p>
          <w:p w:rsidR="00174CF1" w:rsidRPr="00174CF1" w:rsidRDefault="00174CF1" w:rsidP="00174CF1">
            <w:pPr>
              <w:jc w:val="left"/>
              <w:rPr>
                <w:sz w:val="22"/>
                <w:szCs w:val="22"/>
                <w:lang w:val="en-US"/>
              </w:rPr>
            </w:pPr>
            <w:r w:rsidRPr="00174CF1">
              <w:rPr>
                <w:b/>
                <w:sz w:val="22"/>
                <w:szCs w:val="22"/>
                <w:lang w:val="en-US"/>
              </w:rPr>
              <w:t xml:space="preserve">P305+P351+P338 </w:t>
            </w:r>
            <w:r w:rsidRPr="00174CF1">
              <w:rPr>
                <w:sz w:val="22"/>
                <w:szCs w:val="22"/>
                <w:lang w:val="en-US"/>
              </w:rPr>
              <w:t>- AKO DOSPE U OČI:</w:t>
            </w:r>
            <w:r w:rsidRPr="00174CF1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Pažljivo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ispirati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vodom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nekoliko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minuta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Ukloniti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kontaktna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sočiva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ukoliko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postoje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ukoliko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je to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moguće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učiniti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Nastaviti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sa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ispiranjem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>.</w:t>
            </w:r>
          </w:p>
          <w:p w:rsidR="008819F1" w:rsidRDefault="00174CF1" w:rsidP="00174CF1">
            <w:pPr>
              <w:jc w:val="left"/>
              <w:rPr>
                <w:sz w:val="22"/>
                <w:szCs w:val="22"/>
                <w:lang w:val="en-US"/>
              </w:rPr>
            </w:pPr>
            <w:r w:rsidRPr="00174CF1">
              <w:rPr>
                <w:b/>
                <w:sz w:val="22"/>
                <w:szCs w:val="22"/>
                <w:lang w:val="en-US"/>
              </w:rPr>
              <w:t xml:space="preserve">P310 -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Hitno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pozvati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Centar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za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kontrolu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trovanja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ili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obratiti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CF1">
              <w:rPr>
                <w:sz w:val="22"/>
                <w:szCs w:val="22"/>
                <w:lang w:val="en-US"/>
              </w:rPr>
              <w:t>lekaru</w:t>
            </w:r>
            <w:proofErr w:type="spellEnd"/>
            <w:r w:rsidRPr="00174CF1">
              <w:rPr>
                <w:sz w:val="22"/>
                <w:szCs w:val="22"/>
                <w:lang w:val="en-US"/>
              </w:rPr>
              <w:t>.</w:t>
            </w:r>
          </w:p>
          <w:p w:rsidR="00174CF1" w:rsidRPr="008819F1" w:rsidRDefault="00174CF1" w:rsidP="00174CF1">
            <w:pPr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4E3207" w:rsidRPr="004E3207" w:rsidTr="00BC47FB">
        <w:trPr>
          <w:trHeight w:val="288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Uslovi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transporta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skladištenja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rukovanja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8D6B88">
        <w:trPr>
          <w:trHeight w:val="60"/>
        </w:trPr>
        <w:tc>
          <w:tcPr>
            <w:tcW w:w="9923" w:type="dxa"/>
            <w:gridSpan w:val="5"/>
          </w:tcPr>
          <w:p w:rsidR="00174CF1" w:rsidRPr="008D6B88" w:rsidRDefault="00174CF1" w:rsidP="00174CF1">
            <w:pPr>
              <w:spacing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Transport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>-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vozilima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koja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zadovoljavaju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ADR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propise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; </w:t>
            </w:r>
          </w:p>
          <w:p w:rsidR="00174CF1" w:rsidRPr="008D6B88" w:rsidRDefault="00174CF1" w:rsidP="00174CF1">
            <w:pPr>
              <w:spacing w:line="276" w:lineRule="auto"/>
              <w:jc w:val="left"/>
              <w:rPr>
                <w:rFonts w:eastAsiaTheme="minorHAnsi"/>
                <w:b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 xml:space="preserve">UN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broj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:</w:t>
            </w:r>
            <w:r w:rsidRPr="008D6B88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val="en-US"/>
              </w:rPr>
              <w:t>2789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klasa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opasnosti</w:t>
            </w:r>
            <w:proofErr w:type="spellEnd"/>
            <w:r>
              <w:rPr>
                <w:rFonts w:eastAsiaTheme="minorHAnsi"/>
                <w:i/>
                <w:sz w:val="22"/>
                <w:szCs w:val="22"/>
                <w:lang w:val="en-US"/>
              </w:rPr>
              <w:t xml:space="preserve">: </w:t>
            </w:r>
            <w:r w:rsidRPr="00174CF1">
              <w:rPr>
                <w:rFonts w:eastAsiaTheme="minorHAnsi"/>
                <w:b/>
                <w:sz w:val="22"/>
                <w:szCs w:val="22"/>
                <w:lang w:val="en-US"/>
              </w:rPr>
              <w:t>8 (</w:t>
            </w:r>
            <w:r w:rsidRPr="00174CF1">
              <w:rPr>
                <w:rFonts w:eastAsiaTheme="minorHAnsi"/>
                <w:b/>
                <w:sz w:val="22"/>
                <w:szCs w:val="22"/>
                <w:lang w:val="en-US"/>
              </w:rPr>
              <w:t>3</w:t>
            </w:r>
            <w:r w:rsidRPr="00174CF1">
              <w:rPr>
                <w:rFonts w:eastAsiaTheme="minorHAnsi"/>
                <w:b/>
                <w:sz w:val="22"/>
                <w:szCs w:val="22"/>
                <w:lang w:val="en-US"/>
              </w:rPr>
              <w:t>)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ambalažna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grupa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: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II</w:t>
            </w:r>
          </w:p>
          <w:p w:rsidR="00174CF1" w:rsidRPr="008D6B88" w:rsidRDefault="00174CF1" w:rsidP="00174CF1">
            <w:pPr>
              <w:spacing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174CF1" w:rsidRPr="008D6B88" w:rsidRDefault="00174CF1" w:rsidP="00174CF1">
            <w:pPr>
              <w:spacing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Skladištenje-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>Čuvati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u dobro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zatvorenoj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ambalaži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Čuvati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na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umereno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hladnom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(15-25°C)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dobro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provetrenom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mestu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daleko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od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bilo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kakvih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izvora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toplote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D071E7" w:rsidRDefault="00174CF1" w:rsidP="00174CF1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Rukovanje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- Pre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rukovanja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hemikalijom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pročitati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sve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informacije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koje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date u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bezbednosnom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listu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174CF1" w:rsidRDefault="00174CF1" w:rsidP="00174CF1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174CF1" w:rsidRPr="008D6B88" w:rsidRDefault="00174CF1" w:rsidP="00174CF1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</w:tbl>
    <w:p w:rsidR="00764A1C" w:rsidRPr="00A574A8" w:rsidRDefault="00764A1C" w:rsidP="008D6B88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sectPr w:rsidR="00764A1C" w:rsidRPr="00A574A8" w:rsidSect="00764A1C">
      <w:headerReference w:type="default" r:id="rId15"/>
      <w:footerReference w:type="default" r:id="rId16"/>
      <w:pgSz w:w="11907" w:h="16839" w:code="9"/>
      <w:pgMar w:top="1440" w:right="1440" w:bottom="113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45" w:rsidRDefault="00AA1B45" w:rsidP="000D3CDC">
      <w:r>
        <w:separator/>
      </w:r>
    </w:p>
  </w:endnote>
  <w:endnote w:type="continuationSeparator" w:id="0">
    <w:p w:rsidR="00AA1B45" w:rsidRDefault="00AA1B45" w:rsidP="000D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A8" w:rsidRDefault="00A574A8" w:rsidP="006C30F9">
    <w:pPr>
      <w:pStyle w:val="Footer"/>
      <w:jc w:val="right"/>
      <w:rPr>
        <w:b/>
        <w:lang w:val="sr-Latn-RS"/>
      </w:rPr>
    </w:pPr>
  </w:p>
  <w:p w:rsidR="00A574A8" w:rsidRDefault="00A574A8" w:rsidP="006C30F9">
    <w:pPr>
      <w:pStyle w:val="Footer"/>
      <w:jc w:val="right"/>
      <w:rPr>
        <w:b/>
        <w:lang w:val="sr-Latn-RS"/>
      </w:rPr>
    </w:pPr>
  </w:p>
  <w:p w:rsidR="00A574A8" w:rsidRPr="009E0E6A" w:rsidRDefault="00A574A8" w:rsidP="006C30F9">
    <w:pPr>
      <w:pStyle w:val="Footer"/>
      <w:jc w:val="right"/>
      <w:rPr>
        <w:b/>
        <w:lang w:val="sr-Latn-RS"/>
      </w:rPr>
    </w:pPr>
  </w:p>
  <w:p w:rsidR="00A574A8" w:rsidRDefault="00A574A8">
    <w:pPr>
      <w:pStyle w:val="Footer"/>
      <w:rPr>
        <w:lang w:val="sr-Latn-RS"/>
      </w:rPr>
    </w:pPr>
  </w:p>
  <w:p w:rsidR="00A574A8" w:rsidRDefault="00A574A8">
    <w:pPr>
      <w:pStyle w:val="Footer"/>
      <w:rPr>
        <w:lang w:val="sr-Latn-RS"/>
      </w:rPr>
    </w:pPr>
  </w:p>
  <w:p w:rsidR="00A574A8" w:rsidRPr="006C30F9" w:rsidRDefault="00A574A8">
    <w:pPr>
      <w:pStyle w:val="Footer"/>
      <w:rPr>
        <w:lang w:val="sr-Latn-R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34" w:type="dxa"/>
      <w:tblLook w:val="04A0" w:firstRow="1" w:lastRow="0" w:firstColumn="1" w:lastColumn="0" w:noHBand="0" w:noVBand="1"/>
    </w:tblPr>
    <w:tblGrid>
      <w:gridCol w:w="2344"/>
      <w:gridCol w:w="2310"/>
      <w:gridCol w:w="2859"/>
      <w:gridCol w:w="2410"/>
    </w:tblGrid>
    <w:tr w:rsidR="00A514E9" w:rsidTr="00965B11">
      <w:tc>
        <w:tcPr>
          <w:tcW w:w="2344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Izdanje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D2563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A</w:t>
          </w:r>
        </w:p>
      </w:tc>
      <w:tc>
        <w:tcPr>
          <w:tcW w:w="2310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Izmena</w:t>
          </w:r>
          <w:proofErr w:type="spellEnd"/>
          <w:r w:rsidRPr="006909E1"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036BD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>
            <w:rPr>
              <w:rFonts w:eastAsia="Calibri"/>
              <w:sz w:val="20"/>
              <w:lang w:val="en-US"/>
            </w:rPr>
            <w:t>1</w:t>
          </w:r>
        </w:p>
      </w:tc>
      <w:tc>
        <w:tcPr>
          <w:tcW w:w="2859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r w:rsidRPr="006909E1">
            <w:rPr>
              <w:rFonts w:eastAsia="Calibri"/>
              <w:b/>
              <w:sz w:val="20"/>
              <w:lang w:val="en-US"/>
            </w:rPr>
            <w:t xml:space="preserve">Datum </w:t>
          </w: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primene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036BD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>
            <w:rPr>
              <w:rFonts w:eastAsia="Calibri"/>
              <w:sz w:val="20"/>
              <w:lang w:val="en-US"/>
            </w:rPr>
            <w:t>06.09.2018.</w:t>
          </w:r>
        </w:p>
      </w:tc>
      <w:tc>
        <w:tcPr>
          <w:tcW w:w="2410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proofErr w:type="spellStart"/>
          <w:r w:rsidRPr="006909E1">
            <w:rPr>
              <w:rFonts w:eastAsia="Calibri"/>
              <w:sz w:val="20"/>
              <w:lang w:val="en-US"/>
            </w:rPr>
            <w:t>Strana</w:t>
          </w:r>
          <w:proofErr w:type="spellEnd"/>
          <w:r w:rsidRPr="006909E1">
            <w:rPr>
              <w:rFonts w:eastAsia="Calibri"/>
              <w:sz w:val="20"/>
              <w:lang w:val="en-US"/>
            </w:rPr>
            <w:t xml:space="preserve"> </w:t>
          </w:r>
          <w:r>
            <w:rPr>
              <w:rFonts w:eastAsia="Calibri"/>
              <w:sz w:val="20"/>
              <w:lang w:val="en-US"/>
            </w:rPr>
            <w:t>1</w:t>
          </w:r>
          <w:r w:rsidR="00D2563A">
            <w:rPr>
              <w:rFonts w:eastAsia="Calibri"/>
              <w:sz w:val="20"/>
              <w:lang w:val="en-US"/>
            </w:rPr>
            <w:t xml:space="preserve"> od 1</w:t>
          </w:r>
        </w:p>
        <w:p w:rsidR="00A514E9" w:rsidRPr="006909E1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</w:p>
      </w:tc>
    </w:tr>
    <w:tr w:rsidR="00A514E9" w:rsidTr="00E3789F">
      <w:tc>
        <w:tcPr>
          <w:tcW w:w="9923" w:type="dxa"/>
          <w:gridSpan w:val="4"/>
        </w:tcPr>
        <w:p w:rsidR="00A514E9" w:rsidRPr="006909E1" w:rsidRDefault="00A514E9" w:rsidP="001E3D11">
          <w:pPr>
            <w:tabs>
              <w:tab w:val="left" w:pos="900"/>
              <w:tab w:val="left" w:pos="8505"/>
            </w:tabs>
            <w:spacing w:before="120"/>
            <w:jc w:val="left"/>
            <w:rPr>
              <w:rFonts w:eastAsia="Calibri"/>
              <w:sz w:val="20"/>
              <w:lang w:val="en-US"/>
            </w:rPr>
          </w:pPr>
          <w:r>
            <w:rPr>
              <w:b/>
              <w:szCs w:val="24"/>
              <w:lang w:val="sr-Latn-RS"/>
            </w:rPr>
            <w:t>ZPH_PR_753-03.03</w:t>
          </w:r>
          <w:r>
            <w:rPr>
              <w:sz w:val="20"/>
              <w:lang w:val="sr-Latn-RS"/>
            </w:rPr>
            <w:t xml:space="preserve"> Izdanje:A, izmena</w:t>
          </w:r>
          <w:r w:rsidRPr="00A20A37">
            <w:rPr>
              <w:sz w:val="20"/>
              <w:lang w:val="sr-Latn-RS"/>
            </w:rPr>
            <w:t>: 01</w:t>
          </w:r>
        </w:p>
      </w:tc>
    </w:tr>
  </w:tbl>
  <w:p w:rsidR="00A574A8" w:rsidRDefault="00A574A8" w:rsidP="006909E1">
    <w:pPr>
      <w:pStyle w:val="Footer"/>
      <w:rPr>
        <w:b/>
        <w:lang w:val="sr-Latn-RS"/>
      </w:rPr>
    </w:pPr>
  </w:p>
  <w:p w:rsidR="006909E1" w:rsidRPr="009E0E6A" w:rsidRDefault="006909E1" w:rsidP="00E3789F">
    <w:pPr>
      <w:pStyle w:val="Footer"/>
      <w:ind w:right="8175"/>
      <w:rPr>
        <w:b/>
        <w:lang w:val="sr-Latn-R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34" w:type="dxa"/>
      <w:tblLook w:val="04A0" w:firstRow="1" w:lastRow="0" w:firstColumn="1" w:lastColumn="0" w:noHBand="0" w:noVBand="1"/>
    </w:tblPr>
    <w:tblGrid>
      <w:gridCol w:w="2344"/>
      <w:gridCol w:w="2310"/>
      <w:gridCol w:w="2859"/>
      <w:gridCol w:w="2410"/>
    </w:tblGrid>
    <w:tr w:rsidR="008D6B88" w:rsidTr="00965B11">
      <w:tc>
        <w:tcPr>
          <w:tcW w:w="2344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Izdanje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A</w:t>
          </w:r>
        </w:p>
      </w:tc>
      <w:tc>
        <w:tcPr>
          <w:tcW w:w="2310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Izmena</w:t>
          </w:r>
          <w:proofErr w:type="spellEnd"/>
          <w:r w:rsidRPr="006909E1"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036BDA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>
            <w:rPr>
              <w:rFonts w:eastAsia="Calibri"/>
              <w:sz w:val="20"/>
              <w:lang w:val="en-US"/>
            </w:rPr>
            <w:t>1</w:t>
          </w:r>
        </w:p>
      </w:tc>
      <w:tc>
        <w:tcPr>
          <w:tcW w:w="2859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r w:rsidRPr="006909E1">
            <w:rPr>
              <w:rFonts w:eastAsia="Calibri"/>
              <w:b/>
              <w:sz w:val="20"/>
              <w:lang w:val="en-US"/>
            </w:rPr>
            <w:t xml:space="preserve">Datum </w:t>
          </w: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primene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036BDA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>
            <w:rPr>
              <w:rFonts w:eastAsia="Calibri"/>
              <w:sz w:val="20"/>
              <w:lang w:val="en-US"/>
            </w:rPr>
            <w:t>06.09.2018.</w:t>
          </w:r>
        </w:p>
      </w:tc>
      <w:tc>
        <w:tcPr>
          <w:tcW w:w="2410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proofErr w:type="spellStart"/>
          <w:r w:rsidRPr="006909E1">
            <w:rPr>
              <w:rFonts w:eastAsia="Calibri"/>
              <w:sz w:val="20"/>
              <w:lang w:val="en-US"/>
            </w:rPr>
            <w:t>Strana</w:t>
          </w:r>
          <w:proofErr w:type="spellEnd"/>
          <w:r w:rsidRPr="006909E1">
            <w:rPr>
              <w:rFonts w:eastAsia="Calibri"/>
              <w:sz w:val="20"/>
              <w:lang w:val="en-US"/>
            </w:rPr>
            <w:t xml:space="preserve"> </w:t>
          </w:r>
          <w:r>
            <w:rPr>
              <w:rFonts w:eastAsia="Calibri"/>
              <w:sz w:val="20"/>
              <w:lang w:val="en-US"/>
            </w:rPr>
            <w:t>1 od 1</w:t>
          </w:r>
        </w:p>
        <w:p w:rsidR="008D6B88" w:rsidRPr="006909E1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</w:p>
      </w:tc>
    </w:tr>
    <w:tr w:rsidR="00A514E9" w:rsidTr="008D6B88">
      <w:tc>
        <w:tcPr>
          <w:tcW w:w="9923" w:type="dxa"/>
          <w:gridSpan w:val="4"/>
        </w:tcPr>
        <w:p w:rsidR="00A514E9" w:rsidRPr="006909E1" w:rsidRDefault="00A514E9" w:rsidP="00A514E9">
          <w:pPr>
            <w:tabs>
              <w:tab w:val="left" w:pos="900"/>
              <w:tab w:val="left" w:pos="8505"/>
            </w:tabs>
            <w:spacing w:before="120"/>
            <w:jc w:val="left"/>
            <w:rPr>
              <w:rFonts w:eastAsia="Calibri"/>
              <w:sz w:val="20"/>
              <w:lang w:val="en-US"/>
            </w:rPr>
          </w:pPr>
          <w:r>
            <w:rPr>
              <w:b/>
              <w:szCs w:val="24"/>
              <w:lang w:val="sr-Latn-RS"/>
            </w:rPr>
            <w:t xml:space="preserve">ZPH_PR_753-03.03 </w:t>
          </w:r>
          <w:r>
            <w:rPr>
              <w:sz w:val="20"/>
              <w:lang w:val="sr-Latn-RS"/>
            </w:rPr>
            <w:t>Izdanje:A, izmena</w:t>
          </w:r>
          <w:r w:rsidRPr="00A20A37">
            <w:rPr>
              <w:sz w:val="20"/>
              <w:lang w:val="sr-Latn-RS"/>
            </w:rPr>
            <w:t>: 01</w:t>
          </w:r>
        </w:p>
      </w:tc>
    </w:tr>
  </w:tbl>
  <w:p w:rsidR="00764A1C" w:rsidRPr="009E0E6A" w:rsidRDefault="00764A1C" w:rsidP="00764A1C">
    <w:pPr>
      <w:pStyle w:val="Footer"/>
      <w:rPr>
        <w:b/>
        <w:lang w:val="sr-Latn-RS"/>
      </w:rPr>
    </w:pPr>
  </w:p>
  <w:p w:rsidR="00764A1C" w:rsidRPr="006C30F9" w:rsidRDefault="00764A1C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45" w:rsidRDefault="00AA1B45" w:rsidP="000D3CDC">
      <w:r>
        <w:separator/>
      </w:r>
    </w:p>
  </w:footnote>
  <w:footnote w:type="continuationSeparator" w:id="0">
    <w:p w:rsidR="00AA1B45" w:rsidRDefault="00AA1B45" w:rsidP="000D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096"/>
      <w:gridCol w:w="4580"/>
      <w:gridCol w:w="1849"/>
    </w:tblGrid>
    <w:tr w:rsidR="00A574A8" w:rsidRPr="009E0E6A" w:rsidTr="00E2404B">
      <w:trPr>
        <w:trHeight w:val="939"/>
      </w:trPr>
      <w:tc>
        <w:tcPr>
          <w:tcW w:w="3096" w:type="dxa"/>
        </w:tcPr>
        <w:p w:rsidR="00A574A8" w:rsidRPr="009E0E6A" w:rsidRDefault="004E3207" w:rsidP="00E2404B">
          <w:pPr>
            <w:jc w:val="left"/>
            <w:rPr>
              <w:rFonts w:eastAsia="Calibri"/>
              <w:szCs w:val="24"/>
              <w:lang w:val="en-US"/>
            </w:rPr>
          </w:pPr>
          <w:r>
            <w:rPr>
              <w:rFonts w:eastAsia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1828800" cy="6680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0" w:type="dxa"/>
        </w:tcPr>
        <w:p w:rsidR="00A574A8" w:rsidRPr="009E0E6A" w:rsidRDefault="00A574A8" w:rsidP="00E2404B">
          <w:pPr>
            <w:jc w:val="left"/>
            <w:rPr>
              <w:rFonts w:eastAsia="Calibri"/>
              <w:szCs w:val="24"/>
              <w:lang w:val="en-US"/>
            </w:rPr>
          </w:pPr>
        </w:p>
        <w:p w:rsidR="00A574A8" w:rsidRPr="009E0E6A" w:rsidRDefault="00A574A8" w:rsidP="00E2404B">
          <w:pPr>
            <w:jc w:val="center"/>
            <w:rPr>
              <w:rFonts w:eastAsia="Calibri"/>
              <w:b/>
              <w:sz w:val="28"/>
              <w:szCs w:val="28"/>
              <w:lang w:val="en-US"/>
            </w:rPr>
          </w:pPr>
          <w:r w:rsidRPr="009E0E6A">
            <w:rPr>
              <w:rFonts w:eastAsia="Calibr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1849" w:type="dxa"/>
        </w:tcPr>
        <w:p w:rsidR="00A574A8" w:rsidRPr="009E0E6A" w:rsidRDefault="00A574A8" w:rsidP="00E2404B">
          <w:pPr>
            <w:jc w:val="left"/>
            <w:rPr>
              <w:rFonts w:eastAsia="Calibri"/>
              <w:sz w:val="20"/>
              <w:lang w:val="en-US"/>
            </w:rPr>
          </w:pPr>
          <w:proofErr w:type="spellStart"/>
          <w:r w:rsidRPr="009E0E6A">
            <w:rPr>
              <w:rFonts w:eastAsia="Calibri"/>
              <w:sz w:val="20"/>
              <w:lang w:val="en-US"/>
            </w:rPr>
            <w:t>Oznaka</w:t>
          </w:r>
          <w:proofErr w:type="spellEnd"/>
          <w:r w:rsidRPr="009E0E6A">
            <w:rPr>
              <w:rFonts w:eastAsia="Calibri"/>
              <w:sz w:val="20"/>
              <w:lang w:val="en-US"/>
            </w:rPr>
            <w:t xml:space="preserve"> </w:t>
          </w:r>
          <w:proofErr w:type="spellStart"/>
          <w:r w:rsidRPr="009E0E6A">
            <w:rPr>
              <w:rFonts w:eastAsia="Calibri"/>
              <w:sz w:val="20"/>
              <w:lang w:val="en-US"/>
            </w:rPr>
            <w:t>specifikacije</w:t>
          </w:r>
          <w:proofErr w:type="spellEnd"/>
          <w:r w:rsidRPr="009E0E6A">
            <w:rPr>
              <w:rFonts w:eastAsia="Calibri"/>
              <w:sz w:val="20"/>
              <w:lang w:val="en-US"/>
            </w:rPr>
            <w:t>:</w:t>
          </w:r>
        </w:p>
        <w:p w:rsidR="00A574A8" w:rsidRPr="009E0E6A" w:rsidRDefault="00A574A8" w:rsidP="00E2404B">
          <w:pPr>
            <w:jc w:val="left"/>
            <w:rPr>
              <w:rFonts w:eastAsia="Calibri"/>
              <w:b/>
              <w:szCs w:val="24"/>
              <w:lang w:val="en-US"/>
            </w:rPr>
          </w:pPr>
          <w:proofErr w:type="spellStart"/>
          <w:r w:rsidRPr="009E0E6A">
            <w:rPr>
              <w:rFonts w:eastAsia="Calibri"/>
              <w:b/>
              <w:sz w:val="20"/>
              <w:lang w:val="en-US"/>
            </w:rPr>
            <w:t>SP_PM_</w:t>
          </w:r>
          <w:r>
            <w:rPr>
              <w:rFonts w:eastAsia="Calibri"/>
              <w:b/>
              <w:sz w:val="20"/>
              <w:lang w:val="en-US"/>
            </w:rPr>
            <w:t>Sxxx</w:t>
          </w:r>
          <w:proofErr w:type="spellEnd"/>
        </w:p>
      </w:tc>
    </w:tr>
  </w:tbl>
  <w:p w:rsidR="00A574A8" w:rsidRDefault="00A57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6"/>
      <w:gridCol w:w="4677"/>
      <w:gridCol w:w="2410"/>
    </w:tblGrid>
    <w:tr w:rsidR="004E3207" w:rsidRPr="004E3207" w:rsidTr="00965B11">
      <w:trPr>
        <w:trHeight w:val="939"/>
      </w:trPr>
      <w:tc>
        <w:tcPr>
          <w:tcW w:w="2836" w:type="dxa"/>
        </w:tcPr>
        <w:p w:rsidR="004E3207" w:rsidRPr="004E3207" w:rsidRDefault="004E3207" w:rsidP="004E3207">
          <w:pPr>
            <w:jc w:val="left"/>
            <w:rPr>
              <w:rFonts w:eastAsiaTheme="minorHAnsi"/>
              <w:szCs w:val="24"/>
              <w:lang w:val="en-US"/>
            </w:rPr>
          </w:pPr>
          <w:r w:rsidRPr="004E3207">
            <w:rPr>
              <w:rFonts w:eastAsiaTheme="minorHAnsi"/>
              <w:noProof/>
              <w:sz w:val="22"/>
              <w:szCs w:val="22"/>
              <w:lang w:val="en-US"/>
            </w:rPr>
            <w:drawing>
              <wp:inline distT="0" distB="0" distL="0" distR="0" wp14:anchorId="24DCC838" wp14:editId="44F9C06B">
                <wp:extent cx="1614321" cy="588397"/>
                <wp:effectExtent l="0" t="0" r="508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969" cy="590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</w:tcPr>
        <w:p w:rsidR="004E3207" w:rsidRPr="004E3207" w:rsidRDefault="004E3207" w:rsidP="004E3207">
          <w:pPr>
            <w:jc w:val="left"/>
            <w:rPr>
              <w:rFonts w:eastAsiaTheme="minorHAnsi"/>
              <w:szCs w:val="24"/>
              <w:lang w:val="en-US"/>
            </w:rPr>
          </w:pPr>
        </w:p>
        <w:p w:rsidR="004E3207" w:rsidRPr="004E3207" w:rsidRDefault="004E3207" w:rsidP="004E3207">
          <w:pPr>
            <w:jc w:val="center"/>
            <w:rPr>
              <w:rFonts w:eastAsiaTheme="minorHAnsi"/>
              <w:b/>
              <w:sz w:val="28"/>
              <w:szCs w:val="28"/>
              <w:lang w:val="en-US"/>
            </w:rPr>
          </w:pPr>
          <w:r w:rsidRPr="004E3207">
            <w:rPr>
              <w:rFonts w:eastAsiaTheme="minorHAns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2410" w:type="dxa"/>
        </w:tcPr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sz w:val="20"/>
              <w:lang w:val="en-US"/>
            </w:rPr>
            <w:t>Oznaka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4E3207">
            <w:rPr>
              <w:rFonts w:eastAsiaTheme="minorHAnsi"/>
              <w:sz w:val="20"/>
              <w:lang w:val="en-US"/>
            </w:rPr>
            <w:t>specifikacije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>:</w:t>
          </w:r>
        </w:p>
        <w:p w:rsidR="00D2563A" w:rsidRDefault="00D2563A" w:rsidP="004E3207">
          <w:pPr>
            <w:jc w:val="left"/>
            <w:rPr>
              <w:rFonts w:eastAsiaTheme="minorHAnsi"/>
              <w:b/>
              <w:szCs w:val="24"/>
              <w:lang w:val="en-US"/>
            </w:rPr>
          </w:pPr>
        </w:p>
        <w:p w:rsidR="004E3207" w:rsidRPr="00D2563A" w:rsidRDefault="00A21B78" w:rsidP="004E3207">
          <w:pPr>
            <w:jc w:val="left"/>
            <w:rPr>
              <w:rFonts w:eastAsiaTheme="minorHAnsi"/>
              <w:b/>
              <w:sz w:val="28"/>
              <w:szCs w:val="28"/>
              <w:lang w:val="en-US"/>
            </w:rPr>
          </w:pPr>
          <w:r>
            <w:rPr>
              <w:rFonts w:eastAsiaTheme="minorHAnsi"/>
              <w:b/>
              <w:sz w:val="28"/>
              <w:szCs w:val="28"/>
              <w:lang w:val="en-US"/>
            </w:rPr>
            <w:t>SP_GP_062</w:t>
          </w:r>
        </w:p>
      </w:tc>
    </w:tr>
    <w:tr w:rsidR="004E3207" w:rsidRPr="004E3207" w:rsidTr="00965B11">
      <w:trPr>
        <w:trHeight w:val="290"/>
      </w:trPr>
      <w:tc>
        <w:tcPr>
          <w:tcW w:w="2836" w:type="dxa"/>
        </w:tcPr>
        <w:p w:rsidR="004E3207" w:rsidRPr="004E3207" w:rsidRDefault="004E3207" w:rsidP="004E3207">
          <w:pPr>
            <w:jc w:val="left"/>
            <w:rPr>
              <w:rFonts w:eastAsiaTheme="minorHAnsi"/>
              <w:b/>
              <w:noProof/>
              <w:sz w:val="20"/>
              <w:lang w:val="en-US"/>
            </w:rPr>
          </w:pPr>
          <w:r w:rsidRPr="004E3207">
            <w:rPr>
              <w:rFonts w:eastAsiaTheme="minorHAnsi"/>
              <w:b/>
              <w:noProof/>
              <w:sz w:val="20"/>
              <w:lang w:val="en-US"/>
            </w:rPr>
            <w:t>Izradio:</w:t>
          </w:r>
          <w:r w:rsidR="00D2563A">
            <w:rPr>
              <w:rFonts w:eastAsiaTheme="minorHAnsi"/>
              <w:b/>
              <w:noProof/>
              <w:sz w:val="20"/>
              <w:lang w:val="en-US"/>
            </w:rPr>
            <w:t xml:space="preserve"> </w:t>
          </w:r>
          <w:r w:rsidR="00D2563A" w:rsidRPr="00D2563A">
            <w:rPr>
              <w:rFonts w:eastAsiaTheme="minorHAnsi"/>
              <w:noProof/>
              <w:sz w:val="20"/>
              <w:lang w:val="en-US"/>
            </w:rPr>
            <w:t>Đurđica Žunić</w:t>
          </w:r>
        </w:p>
      </w:tc>
      <w:tc>
        <w:tcPr>
          <w:tcW w:w="4677" w:type="dxa"/>
        </w:tcPr>
        <w:p w:rsidR="004E3207" w:rsidRPr="00D2563A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Proverio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 w:rsidR="00D2563A">
            <w:rPr>
              <w:rFonts w:eastAsiaTheme="minorHAnsi"/>
              <w:sz w:val="20"/>
              <w:lang w:val="en-US"/>
            </w:rPr>
            <w:t xml:space="preserve"> Goran </w:t>
          </w:r>
          <w:proofErr w:type="spellStart"/>
          <w:r w:rsidR="00D2563A">
            <w:rPr>
              <w:rFonts w:eastAsiaTheme="minorHAnsi"/>
              <w:sz w:val="20"/>
              <w:lang w:val="en-US"/>
            </w:rPr>
            <w:t>Filipović</w:t>
          </w:r>
          <w:proofErr w:type="spellEnd"/>
        </w:p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</w:p>
      </w:tc>
      <w:tc>
        <w:tcPr>
          <w:tcW w:w="2410" w:type="dxa"/>
        </w:tcPr>
        <w:p w:rsidR="004E3207" w:rsidRPr="00D2563A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Odobrio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 w:rsidR="00D2563A">
            <w:rPr>
              <w:rFonts w:eastAsiaTheme="minorHAnsi"/>
              <w:b/>
              <w:sz w:val="20"/>
              <w:lang w:val="en-US"/>
            </w:rPr>
            <w:t xml:space="preserve"> </w:t>
          </w:r>
          <w:proofErr w:type="spellStart"/>
          <w:r w:rsidR="00D2563A" w:rsidRPr="00D2563A">
            <w:rPr>
              <w:rFonts w:eastAsiaTheme="minorHAnsi"/>
              <w:sz w:val="20"/>
              <w:lang w:val="en-US"/>
            </w:rPr>
            <w:t>Đurđica</w:t>
          </w:r>
          <w:proofErr w:type="spellEnd"/>
          <w:r w:rsidR="00D2563A" w:rsidRPr="00D2563A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="00D2563A" w:rsidRPr="00D2563A">
            <w:rPr>
              <w:rFonts w:eastAsiaTheme="minorHAnsi"/>
              <w:sz w:val="20"/>
              <w:lang w:val="en-US"/>
            </w:rPr>
            <w:t>Žunić</w:t>
          </w:r>
          <w:proofErr w:type="spellEnd"/>
        </w:p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</w:p>
      </w:tc>
    </w:tr>
  </w:tbl>
  <w:p w:rsidR="00A574A8" w:rsidRDefault="00A574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6"/>
      <w:gridCol w:w="4677"/>
      <w:gridCol w:w="2410"/>
    </w:tblGrid>
    <w:tr w:rsidR="00E3789F" w:rsidRPr="004E3207" w:rsidTr="00965B11">
      <w:trPr>
        <w:trHeight w:val="939"/>
      </w:trPr>
      <w:tc>
        <w:tcPr>
          <w:tcW w:w="2836" w:type="dxa"/>
        </w:tcPr>
        <w:p w:rsidR="00E3789F" w:rsidRPr="004E3207" w:rsidRDefault="00E3789F" w:rsidP="008D0C24">
          <w:pPr>
            <w:jc w:val="left"/>
            <w:rPr>
              <w:rFonts w:eastAsiaTheme="minorHAnsi"/>
              <w:szCs w:val="24"/>
              <w:lang w:val="en-US"/>
            </w:rPr>
          </w:pPr>
          <w:r w:rsidRPr="004E3207">
            <w:rPr>
              <w:rFonts w:eastAsiaTheme="minorHAnsi"/>
              <w:noProof/>
              <w:sz w:val="22"/>
              <w:szCs w:val="22"/>
              <w:lang w:val="en-US"/>
            </w:rPr>
            <w:drawing>
              <wp:inline distT="0" distB="0" distL="0" distR="0" wp14:anchorId="272F927F" wp14:editId="6713D6EB">
                <wp:extent cx="1614321" cy="588397"/>
                <wp:effectExtent l="0" t="0" r="508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969" cy="590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</w:tcPr>
        <w:p w:rsidR="00E3789F" w:rsidRPr="004E3207" w:rsidRDefault="00E3789F" w:rsidP="008D0C24">
          <w:pPr>
            <w:jc w:val="left"/>
            <w:rPr>
              <w:rFonts w:eastAsiaTheme="minorHAnsi"/>
              <w:szCs w:val="24"/>
              <w:lang w:val="en-US"/>
            </w:rPr>
          </w:pPr>
        </w:p>
        <w:p w:rsidR="00E3789F" w:rsidRPr="004E3207" w:rsidRDefault="00E3789F" w:rsidP="008D0C24">
          <w:pPr>
            <w:jc w:val="center"/>
            <w:rPr>
              <w:rFonts w:eastAsiaTheme="minorHAnsi"/>
              <w:b/>
              <w:sz w:val="28"/>
              <w:szCs w:val="28"/>
              <w:lang w:val="en-US"/>
            </w:rPr>
          </w:pPr>
          <w:r w:rsidRPr="004E3207">
            <w:rPr>
              <w:rFonts w:eastAsiaTheme="minorHAns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2410" w:type="dxa"/>
        </w:tcPr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sz w:val="20"/>
              <w:lang w:val="en-US"/>
            </w:rPr>
            <w:t>Oznaka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4E3207">
            <w:rPr>
              <w:rFonts w:eastAsiaTheme="minorHAnsi"/>
              <w:sz w:val="20"/>
              <w:lang w:val="en-US"/>
            </w:rPr>
            <w:t>specifikacije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>:</w:t>
          </w:r>
        </w:p>
        <w:p w:rsidR="00E3789F" w:rsidRDefault="00E3789F" w:rsidP="008D0C24">
          <w:pPr>
            <w:jc w:val="left"/>
            <w:rPr>
              <w:rFonts w:eastAsiaTheme="minorHAnsi"/>
              <w:b/>
              <w:szCs w:val="24"/>
              <w:lang w:val="en-US"/>
            </w:rPr>
          </w:pPr>
        </w:p>
        <w:p w:rsidR="00E3789F" w:rsidRPr="00D2563A" w:rsidRDefault="00A21B78" w:rsidP="008D0C24">
          <w:pPr>
            <w:jc w:val="left"/>
            <w:rPr>
              <w:rFonts w:eastAsiaTheme="minorHAnsi"/>
              <w:b/>
              <w:sz w:val="28"/>
              <w:szCs w:val="28"/>
              <w:lang w:val="en-US"/>
            </w:rPr>
          </w:pPr>
          <w:r>
            <w:rPr>
              <w:rFonts w:eastAsiaTheme="minorHAnsi"/>
              <w:b/>
              <w:sz w:val="28"/>
              <w:szCs w:val="28"/>
              <w:lang w:val="en-US"/>
            </w:rPr>
            <w:t>SP_GP_062</w:t>
          </w:r>
        </w:p>
      </w:tc>
    </w:tr>
    <w:tr w:rsidR="00E3789F" w:rsidRPr="004E3207" w:rsidTr="00965B11">
      <w:trPr>
        <w:trHeight w:val="290"/>
      </w:trPr>
      <w:tc>
        <w:tcPr>
          <w:tcW w:w="2836" w:type="dxa"/>
        </w:tcPr>
        <w:p w:rsidR="00E3789F" w:rsidRPr="004E3207" w:rsidRDefault="00E3789F" w:rsidP="008D0C24">
          <w:pPr>
            <w:jc w:val="left"/>
            <w:rPr>
              <w:rFonts w:eastAsiaTheme="minorHAnsi"/>
              <w:b/>
              <w:noProof/>
              <w:sz w:val="20"/>
              <w:lang w:val="en-US"/>
            </w:rPr>
          </w:pPr>
          <w:r w:rsidRPr="004E3207">
            <w:rPr>
              <w:rFonts w:eastAsiaTheme="minorHAnsi"/>
              <w:b/>
              <w:noProof/>
              <w:sz w:val="20"/>
              <w:lang w:val="en-US"/>
            </w:rPr>
            <w:t>Izradio:</w:t>
          </w:r>
          <w:r>
            <w:rPr>
              <w:rFonts w:eastAsiaTheme="minorHAnsi"/>
              <w:b/>
              <w:noProof/>
              <w:sz w:val="20"/>
              <w:lang w:val="en-US"/>
            </w:rPr>
            <w:t xml:space="preserve"> </w:t>
          </w:r>
          <w:r w:rsidRPr="00D2563A">
            <w:rPr>
              <w:rFonts w:eastAsiaTheme="minorHAnsi"/>
              <w:noProof/>
              <w:sz w:val="20"/>
              <w:lang w:val="en-US"/>
            </w:rPr>
            <w:t>Đurđica Žunić</w:t>
          </w:r>
        </w:p>
      </w:tc>
      <w:tc>
        <w:tcPr>
          <w:tcW w:w="4677" w:type="dxa"/>
        </w:tcPr>
        <w:p w:rsidR="00E3789F" w:rsidRPr="00D2563A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Proverio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>
            <w:rPr>
              <w:rFonts w:eastAsiaTheme="minorHAnsi"/>
              <w:sz w:val="20"/>
              <w:lang w:val="en-US"/>
            </w:rPr>
            <w:t xml:space="preserve"> Goran </w:t>
          </w:r>
          <w:proofErr w:type="spellStart"/>
          <w:r>
            <w:rPr>
              <w:rFonts w:eastAsiaTheme="minorHAnsi"/>
              <w:sz w:val="20"/>
              <w:lang w:val="en-US"/>
            </w:rPr>
            <w:t>Filipović</w:t>
          </w:r>
          <w:proofErr w:type="spellEnd"/>
        </w:p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</w:p>
      </w:tc>
      <w:tc>
        <w:tcPr>
          <w:tcW w:w="2410" w:type="dxa"/>
        </w:tcPr>
        <w:p w:rsidR="00E3789F" w:rsidRPr="00D2563A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Odobrio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>
            <w:rPr>
              <w:rFonts w:eastAsiaTheme="minorHAnsi"/>
              <w:b/>
              <w:sz w:val="20"/>
              <w:lang w:val="en-US"/>
            </w:rPr>
            <w:t xml:space="preserve"> </w:t>
          </w:r>
          <w:proofErr w:type="spellStart"/>
          <w:r w:rsidRPr="00D2563A">
            <w:rPr>
              <w:rFonts w:eastAsiaTheme="minorHAnsi"/>
              <w:sz w:val="20"/>
              <w:lang w:val="en-US"/>
            </w:rPr>
            <w:t>Đurđica</w:t>
          </w:r>
          <w:proofErr w:type="spellEnd"/>
          <w:r w:rsidRPr="00D2563A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D2563A">
            <w:rPr>
              <w:rFonts w:eastAsiaTheme="minorHAnsi"/>
              <w:sz w:val="20"/>
              <w:lang w:val="en-US"/>
            </w:rPr>
            <w:t>Žunić</w:t>
          </w:r>
          <w:proofErr w:type="spellEnd"/>
        </w:p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</w:p>
      </w:tc>
    </w:tr>
  </w:tbl>
  <w:p w:rsidR="00C95678" w:rsidRPr="00110C71" w:rsidRDefault="00C95678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5DF"/>
    <w:multiLevelType w:val="hybridMultilevel"/>
    <w:tmpl w:val="FBD25B88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4F8D"/>
    <w:multiLevelType w:val="hybridMultilevel"/>
    <w:tmpl w:val="5802D9A8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DD0"/>
    <w:multiLevelType w:val="hybridMultilevel"/>
    <w:tmpl w:val="79E4BE1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36C46"/>
    <w:multiLevelType w:val="hybridMultilevel"/>
    <w:tmpl w:val="FFCE4CCE"/>
    <w:lvl w:ilvl="0" w:tplc="8B38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3E2C"/>
    <w:multiLevelType w:val="hybridMultilevel"/>
    <w:tmpl w:val="C0DC6CD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E259D"/>
    <w:multiLevelType w:val="hybridMultilevel"/>
    <w:tmpl w:val="3F32F096"/>
    <w:lvl w:ilvl="0" w:tplc="8B38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D391F"/>
    <w:multiLevelType w:val="hybridMultilevel"/>
    <w:tmpl w:val="35A6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D6C38"/>
    <w:multiLevelType w:val="hybridMultilevel"/>
    <w:tmpl w:val="D0284922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F0099"/>
    <w:multiLevelType w:val="hybridMultilevel"/>
    <w:tmpl w:val="B64068B6"/>
    <w:lvl w:ilvl="0" w:tplc="521EC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6583C"/>
    <w:multiLevelType w:val="hybridMultilevel"/>
    <w:tmpl w:val="8F9AAECE"/>
    <w:lvl w:ilvl="0" w:tplc="95C4FE82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0A3047"/>
    <w:multiLevelType w:val="hybridMultilevel"/>
    <w:tmpl w:val="7B86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62B11"/>
    <w:multiLevelType w:val="hybridMultilevel"/>
    <w:tmpl w:val="92567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F17DF"/>
    <w:multiLevelType w:val="hybridMultilevel"/>
    <w:tmpl w:val="34AC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56107"/>
    <w:multiLevelType w:val="hybridMultilevel"/>
    <w:tmpl w:val="4FF62376"/>
    <w:lvl w:ilvl="0" w:tplc="8B38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626CC"/>
    <w:multiLevelType w:val="hybridMultilevel"/>
    <w:tmpl w:val="E0BC1DCA"/>
    <w:lvl w:ilvl="0" w:tplc="2F30B0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6157D"/>
    <w:multiLevelType w:val="hybridMultilevel"/>
    <w:tmpl w:val="236E996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11CF0"/>
    <w:multiLevelType w:val="hybridMultilevel"/>
    <w:tmpl w:val="C54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54249"/>
    <w:multiLevelType w:val="hybridMultilevel"/>
    <w:tmpl w:val="7762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15"/>
  </w:num>
  <w:num w:numId="9">
    <w:abstractNumId w:val="4"/>
  </w:num>
  <w:num w:numId="10">
    <w:abstractNumId w:val="1"/>
  </w:num>
  <w:num w:numId="11">
    <w:abstractNumId w:val="12"/>
  </w:num>
  <w:num w:numId="12">
    <w:abstractNumId w:val="16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3"/>
    <w:rsid w:val="00023B20"/>
    <w:rsid w:val="00036BDA"/>
    <w:rsid w:val="0006005D"/>
    <w:rsid w:val="00064E49"/>
    <w:rsid w:val="000863D2"/>
    <w:rsid w:val="0009457B"/>
    <w:rsid w:val="000A270D"/>
    <w:rsid w:val="000A5E19"/>
    <w:rsid w:val="000B34D8"/>
    <w:rsid w:val="000C534F"/>
    <w:rsid w:val="000C60E8"/>
    <w:rsid w:val="000D3CDC"/>
    <w:rsid w:val="000E34E8"/>
    <w:rsid w:val="0010066A"/>
    <w:rsid w:val="00101A84"/>
    <w:rsid w:val="00103D20"/>
    <w:rsid w:val="00104631"/>
    <w:rsid w:val="00110C71"/>
    <w:rsid w:val="001204D2"/>
    <w:rsid w:val="0013605A"/>
    <w:rsid w:val="00146206"/>
    <w:rsid w:val="00156910"/>
    <w:rsid w:val="00165551"/>
    <w:rsid w:val="001721C0"/>
    <w:rsid w:val="00174CF1"/>
    <w:rsid w:val="001842C8"/>
    <w:rsid w:val="0019565C"/>
    <w:rsid w:val="00196F5C"/>
    <w:rsid w:val="001C2A66"/>
    <w:rsid w:val="001E1AB4"/>
    <w:rsid w:val="001E7EC6"/>
    <w:rsid w:val="001F187F"/>
    <w:rsid w:val="00201659"/>
    <w:rsid w:val="00222B55"/>
    <w:rsid w:val="00225AFB"/>
    <w:rsid w:val="002964AB"/>
    <w:rsid w:val="002A1C30"/>
    <w:rsid w:val="002A2F76"/>
    <w:rsid w:val="002D7F76"/>
    <w:rsid w:val="002E12C8"/>
    <w:rsid w:val="002E4C00"/>
    <w:rsid w:val="00320DA2"/>
    <w:rsid w:val="00325166"/>
    <w:rsid w:val="00343E30"/>
    <w:rsid w:val="00352A37"/>
    <w:rsid w:val="003675C5"/>
    <w:rsid w:val="0037215C"/>
    <w:rsid w:val="00396889"/>
    <w:rsid w:val="003A0BA2"/>
    <w:rsid w:val="003B2B54"/>
    <w:rsid w:val="003B732D"/>
    <w:rsid w:val="003C0A3E"/>
    <w:rsid w:val="003E1D10"/>
    <w:rsid w:val="003F79F3"/>
    <w:rsid w:val="00400BB4"/>
    <w:rsid w:val="00410C3A"/>
    <w:rsid w:val="00413E6F"/>
    <w:rsid w:val="00422E65"/>
    <w:rsid w:val="00447894"/>
    <w:rsid w:val="00453695"/>
    <w:rsid w:val="004675A6"/>
    <w:rsid w:val="004A56C1"/>
    <w:rsid w:val="004B3BA7"/>
    <w:rsid w:val="004D4312"/>
    <w:rsid w:val="004D486B"/>
    <w:rsid w:val="004E3207"/>
    <w:rsid w:val="004F7905"/>
    <w:rsid w:val="005058CF"/>
    <w:rsid w:val="00507B88"/>
    <w:rsid w:val="00511535"/>
    <w:rsid w:val="005234BF"/>
    <w:rsid w:val="00560001"/>
    <w:rsid w:val="00561BC2"/>
    <w:rsid w:val="005648AD"/>
    <w:rsid w:val="00574D1A"/>
    <w:rsid w:val="005C3BCE"/>
    <w:rsid w:val="005C771A"/>
    <w:rsid w:val="005E0C3B"/>
    <w:rsid w:val="005E3A82"/>
    <w:rsid w:val="00610E8C"/>
    <w:rsid w:val="00617FFC"/>
    <w:rsid w:val="0062106D"/>
    <w:rsid w:val="00625BF0"/>
    <w:rsid w:val="00642953"/>
    <w:rsid w:val="006433A1"/>
    <w:rsid w:val="006510F5"/>
    <w:rsid w:val="00666D51"/>
    <w:rsid w:val="00673BED"/>
    <w:rsid w:val="00686434"/>
    <w:rsid w:val="006909E1"/>
    <w:rsid w:val="00693371"/>
    <w:rsid w:val="006A0E53"/>
    <w:rsid w:val="006A318A"/>
    <w:rsid w:val="006A69E5"/>
    <w:rsid w:val="006A6A14"/>
    <w:rsid w:val="006C4B9D"/>
    <w:rsid w:val="006E3F19"/>
    <w:rsid w:val="006F2E23"/>
    <w:rsid w:val="006F7D3F"/>
    <w:rsid w:val="0071527F"/>
    <w:rsid w:val="00720415"/>
    <w:rsid w:val="007204CD"/>
    <w:rsid w:val="007205CA"/>
    <w:rsid w:val="00744488"/>
    <w:rsid w:val="00745920"/>
    <w:rsid w:val="007567E9"/>
    <w:rsid w:val="007643C9"/>
    <w:rsid w:val="00764A1C"/>
    <w:rsid w:val="00765CD9"/>
    <w:rsid w:val="00776071"/>
    <w:rsid w:val="00792AE3"/>
    <w:rsid w:val="00796589"/>
    <w:rsid w:val="007A220E"/>
    <w:rsid w:val="007D2563"/>
    <w:rsid w:val="007F28BC"/>
    <w:rsid w:val="00804D15"/>
    <w:rsid w:val="00821B46"/>
    <w:rsid w:val="00822C6F"/>
    <w:rsid w:val="00835394"/>
    <w:rsid w:val="008525BF"/>
    <w:rsid w:val="00853995"/>
    <w:rsid w:val="008547B0"/>
    <w:rsid w:val="00863642"/>
    <w:rsid w:val="00877F6C"/>
    <w:rsid w:val="008818E4"/>
    <w:rsid w:val="008819F1"/>
    <w:rsid w:val="00882DD6"/>
    <w:rsid w:val="00897C9A"/>
    <w:rsid w:val="008A2000"/>
    <w:rsid w:val="008D4C17"/>
    <w:rsid w:val="008D6B88"/>
    <w:rsid w:val="008D7A84"/>
    <w:rsid w:val="00913E08"/>
    <w:rsid w:val="00916F2B"/>
    <w:rsid w:val="00937181"/>
    <w:rsid w:val="00944377"/>
    <w:rsid w:val="0095531B"/>
    <w:rsid w:val="00965B11"/>
    <w:rsid w:val="009847C2"/>
    <w:rsid w:val="009921CB"/>
    <w:rsid w:val="009A2912"/>
    <w:rsid w:val="009C51B0"/>
    <w:rsid w:val="009F7983"/>
    <w:rsid w:val="00A02546"/>
    <w:rsid w:val="00A21B78"/>
    <w:rsid w:val="00A2323B"/>
    <w:rsid w:val="00A24757"/>
    <w:rsid w:val="00A31907"/>
    <w:rsid w:val="00A32537"/>
    <w:rsid w:val="00A33440"/>
    <w:rsid w:val="00A511E4"/>
    <w:rsid w:val="00A514E9"/>
    <w:rsid w:val="00A545A1"/>
    <w:rsid w:val="00A55C23"/>
    <w:rsid w:val="00A574A8"/>
    <w:rsid w:val="00A6250D"/>
    <w:rsid w:val="00A820A9"/>
    <w:rsid w:val="00A84A44"/>
    <w:rsid w:val="00A87A62"/>
    <w:rsid w:val="00A90C0E"/>
    <w:rsid w:val="00A9799B"/>
    <w:rsid w:val="00AA1B45"/>
    <w:rsid w:val="00AA7FC9"/>
    <w:rsid w:val="00AB39A4"/>
    <w:rsid w:val="00AB5F93"/>
    <w:rsid w:val="00AC5D74"/>
    <w:rsid w:val="00AD2255"/>
    <w:rsid w:val="00AF1F82"/>
    <w:rsid w:val="00AF79E0"/>
    <w:rsid w:val="00B0472E"/>
    <w:rsid w:val="00B0630A"/>
    <w:rsid w:val="00B1316D"/>
    <w:rsid w:val="00B301A1"/>
    <w:rsid w:val="00B30FD4"/>
    <w:rsid w:val="00B75C7B"/>
    <w:rsid w:val="00B87A94"/>
    <w:rsid w:val="00B96F5E"/>
    <w:rsid w:val="00B96FD0"/>
    <w:rsid w:val="00BA7FEC"/>
    <w:rsid w:val="00BB222F"/>
    <w:rsid w:val="00BC4555"/>
    <w:rsid w:val="00BF2DDA"/>
    <w:rsid w:val="00C02FAE"/>
    <w:rsid w:val="00C0325D"/>
    <w:rsid w:val="00C67261"/>
    <w:rsid w:val="00C95678"/>
    <w:rsid w:val="00CB4342"/>
    <w:rsid w:val="00CC26C2"/>
    <w:rsid w:val="00CC5145"/>
    <w:rsid w:val="00CD68C8"/>
    <w:rsid w:val="00D071E7"/>
    <w:rsid w:val="00D232C7"/>
    <w:rsid w:val="00D2563A"/>
    <w:rsid w:val="00D407EA"/>
    <w:rsid w:val="00D4643C"/>
    <w:rsid w:val="00D76B1B"/>
    <w:rsid w:val="00D83F98"/>
    <w:rsid w:val="00D8423B"/>
    <w:rsid w:val="00D974C4"/>
    <w:rsid w:val="00DA6EFD"/>
    <w:rsid w:val="00DB652D"/>
    <w:rsid w:val="00DC3A4C"/>
    <w:rsid w:val="00DC6D5C"/>
    <w:rsid w:val="00DD2CBB"/>
    <w:rsid w:val="00DF495E"/>
    <w:rsid w:val="00DF675C"/>
    <w:rsid w:val="00DF7768"/>
    <w:rsid w:val="00E21DA2"/>
    <w:rsid w:val="00E33EA6"/>
    <w:rsid w:val="00E3789F"/>
    <w:rsid w:val="00E37E91"/>
    <w:rsid w:val="00E509AB"/>
    <w:rsid w:val="00E56FBA"/>
    <w:rsid w:val="00E60185"/>
    <w:rsid w:val="00E7191B"/>
    <w:rsid w:val="00E7341A"/>
    <w:rsid w:val="00E749DF"/>
    <w:rsid w:val="00E92830"/>
    <w:rsid w:val="00EA37D5"/>
    <w:rsid w:val="00EB3730"/>
    <w:rsid w:val="00EF62D4"/>
    <w:rsid w:val="00F26342"/>
    <w:rsid w:val="00F26BD8"/>
    <w:rsid w:val="00F424E2"/>
    <w:rsid w:val="00F43FFF"/>
    <w:rsid w:val="00F47C1D"/>
    <w:rsid w:val="00F53C6A"/>
    <w:rsid w:val="00F6060B"/>
    <w:rsid w:val="00F61BC6"/>
    <w:rsid w:val="00F63268"/>
    <w:rsid w:val="00F64FC0"/>
    <w:rsid w:val="00F678F4"/>
    <w:rsid w:val="00F67F61"/>
    <w:rsid w:val="00F81A4A"/>
    <w:rsid w:val="00F918B1"/>
    <w:rsid w:val="00F94037"/>
    <w:rsid w:val="00FA4F0C"/>
    <w:rsid w:val="00FC1499"/>
    <w:rsid w:val="00FC4574"/>
    <w:rsid w:val="00FD4DB5"/>
    <w:rsid w:val="00FE34EB"/>
    <w:rsid w:val="00FE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DC"/>
  </w:style>
  <w:style w:type="paragraph" w:styleId="Footer">
    <w:name w:val="footer"/>
    <w:basedOn w:val="Normal"/>
    <w:link w:val="Foot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DC"/>
  </w:style>
  <w:style w:type="paragraph" w:styleId="ListParagraph">
    <w:name w:val="List Paragraph"/>
    <w:basedOn w:val="Normal"/>
    <w:uiPriority w:val="34"/>
    <w:qFormat/>
    <w:rsid w:val="00852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DC"/>
  </w:style>
  <w:style w:type="paragraph" w:styleId="Footer">
    <w:name w:val="footer"/>
    <w:basedOn w:val="Normal"/>
    <w:link w:val="Foot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DC"/>
  </w:style>
  <w:style w:type="paragraph" w:styleId="ListParagraph">
    <w:name w:val="List Paragraph"/>
    <w:basedOn w:val="Normal"/>
    <w:uiPriority w:val="34"/>
    <w:qFormat/>
    <w:rsid w:val="00852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D775-4642-49A2-9BC0-7F97CA1B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zorkahemija10</dc:creator>
  <cp:lastModifiedBy>zorkahemija10</cp:lastModifiedBy>
  <cp:revision>57</cp:revision>
  <cp:lastPrinted>2016-02-03T14:08:00Z</cp:lastPrinted>
  <dcterms:created xsi:type="dcterms:W3CDTF">2016-04-10T20:25:00Z</dcterms:created>
  <dcterms:modified xsi:type="dcterms:W3CDTF">2019-03-15T13:05:00Z</dcterms:modified>
</cp:coreProperties>
</file>